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F65B9" w14:textId="24F13974" w:rsidR="00BD1686" w:rsidRPr="00BD1686" w:rsidRDefault="006E1137" w:rsidP="00F6153A">
      <w:pPr>
        <w:jc w:val="center"/>
        <w:rPr>
          <w:b/>
          <w:bCs/>
          <w:sz w:val="32"/>
          <w:szCs w:val="32"/>
        </w:rPr>
      </w:pPr>
      <w:bookmarkStart w:id="0" w:name="_Hlk132811004"/>
      <w:r w:rsidRPr="007D4805">
        <w:rPr>
          <w:b/>
          <w:bCs/>
          <w:sz w:val="32"/>
          <w:szCs w:val="32"/>
        </w:rPr>
        <w:t>City of Whittlesea Asset Plan 2025- 35</w:t>
      </w:r>
      <w:r>
        <w:rPr>
          <w:color w:val="000000"/>
          <w:sz w:val="27"/>
          <w:szCs w:val="27"/>
        </w:rPr>
        <w:t xml:space="preserve"> </w:t>
      </w:r>
      <w:r w:rsidR="00B640A7">
        <w:rPr>
          <w:b/>
          <w:bCs/>
          <w:sz w:val="32"/>
          <w:szCs w:val="32"/>
        </w:rPr>
        <w:t>Focus Group</w:t>
      </w:r>
    </w:p>
    <w:bookmarkEnd w:id="0"/>
    <w:p w14:paraId="5BE5E681" w14:textId="0542F288" w:rsidR="00406CC7" w:rsidRDefault="1FD4EED3" w:rsidP="007D4805">
      <w:pPr>
        <w:spacing w:after="0"/>
        <w:jc w:val="both"/>
        <w:rPr>
          <w:rFonts w:ascii="Calibri" w:eastAsia="Calibri" w:hAnsi="Calibri" w:cs="Calibri"/>
          <w:color w:val="000000" w:themeColor="text1"/>
          <w:lang w:val="en-US"/>
        </w:rPr>
      </w:pPr>
      <w:r w:rsidRPr="007D4805">
        <w:rPr>
          <w:rFonts w:ascii="Calibri" w:eastAsia="Calibri" w:hAnsi="Calibri" w:cs="Calibri"/>
          <w:color w:val="000000" w:themeColor="text1"/>
          <w:lang w:val="en-US"/>
        </w:rPr>
        <w:t xml:space="preserve">The City of Whittlesea invites Expressions of Interest from local residents to </w:t>
      </w:r>
      <w:r w:rsidR="1F6F16CD" w:rsidRPr="007D4805">
        <w:rPr>
          <w:rFonts w:ascii="Calibri" w:eastAsia="Calibri" w:hAnsi="Calibri" w:cs="Calibri"/>
          <w:color w:val="000000" w:themeColor="text1"/>
          <w:lang w:val="en-US"/>
        </w:rPr>
        <w:t xml:space="preserve">join a series of </w:t>
      </w:r>
      <w:r w:rsidR="7BD0A928" w:rsidRPr="007D4805">
        <w:rPr>
          <w:rFonts w:ascii="Calibri" w:eastAsia="Calibri" w:hAnsi="Calibri" w:cs="Calibri"/>
          <w:color w:val="000000" w:themeColor="text1"/>
          <w:lang w:val="en-US"/>
        </w:rPr>
        <w:t>Focus Group</w:t>
      </w:r>
      <w:r w:rsidR="1F6F16CD" w:rsidRPr="007D4805">
        <w:rPr>
          <w:rFonts w:ascii="Calibri" w:eastAsia="Calibri" w:hAnsi="Calibri" w:cs="Calibri"/>
          <w:color w:val="000000" w:themeColor="text1"/>
          <w:lang w:val="en-US"/>
        </w:rPr>
        <w:t xml:space="preserve">s to </w:t>
      </w:r>
      <w:bookmarkStart w:id="1" w:name="_Hlk132975506"/>
      <w:r w:rsidR="1F6F16CD" w:rsidRPr="007D4805">
        <w:rPr>
          <w:rFonts w:ascii="Calibri" w:eastAsia="Calibri" w:hAnsi="Calibri" w:cs="Calibri"/>
          <w:color w:val="000000" w:themeColor="text1"/>
          <w:lang w:val="en-US"/>
        </w:rPr>
        <w:t xml:space="preserve">provide valuable insights </w:t>
      </w:r>
      <w:bookmarkEnd w:id="1"/>
      <w:r w:rsidR="00F10441" w:rsidRPr="007D4805">
        <w:rPr>
          <w:rFonts w:ascii="Calibri" w:eastAsia="Calibri" w:hAnsi="Calibri" w:cs="Calibri"/>
          <w:color w:val="000000" w:themeColor="text1"/>
          <w:lang w:val="en-US"/>
        </w:rPr>
        <w:t>to assist Council to shape the Asset Plan 2025- 35 that will outline how the City of Whittlesea will plan, build, manage and maintain our assets over the ne</w:t>
      </w:r>
      <w:r w:rsidR="007D4805">
        <w:rPr>
          <w:rFonts w:ascii="Calibri" w:eastAsia="Calibri" w:hAnsi="Calibri" w:cs="Calibri"/>
          <w:color w:val="000000" w:themeColor="text1"/>
          <w:lang w:val="en-US"/>
        </w:rPr>
        <w:t>x</w:t>
      </w:r>
      <w:r w:rsidR="00F10441" w:rsidRPr="007D4805">
        <w:rPr>
          <w:rFonts w:ascii="Calibri" w:eastAsia="Calibri" w:hAnsi="Calibri" w:cs="Calibri"/>
          <w:color w:val="000000" w:themeColor="text1"/>
          <w:lang w:val="en-US"/>
        </w:rPr>
        <w:t>t 10 years to ensure they meet our growing community’s needs now and into the future. The plan will cover all of Council’s assets, which includes roads, footpaths, playgrounds, sporting grounds, stormwater, open spaces and building. The Focus Group is not a decision-making body of Council.</w:t>
      </w:r>
    </w:p>
    <w:p w14:paraId="78E9B25A" w14:textId="77777777" w:rsidR="007D4805" w:rsidRPr="007D4805" w:rsidRDefault="007D4805" w:rsidP="007D4805">
      <w:pPr>
        <w:spacing w:after="0"/>
        <w:jc w:val="both"/>
        <w:rPr>
          <w:rFonts w:ascii="Calibri" w:eastAsia="Calibri" w:hAnsi="Calibri" w:cs="Calibri"/>
          <w:color w:val="000000" w:themeColor="text1"/>
          <w:lang w:val="en-US"/>
        </w:rPr>
      </w:pPr>
    </w:p>
    <w:p w14:paraId="72F590B0" w14:textId="08677D48" w:rsidR="4D0B0936" w:rsidRDefault="4D0B0936" w:rsidP="66DB52B2">
      <w:pPr>
        <w:spacing w:after="0"/>
        <w:jc w:val="both"/>
        <w:rPr>
          <w:rFonts w:ascii="Calibri" w:eastAsia="Calibri" w:hAnsi="Calibri" w:cs="Calibri"/>
        </w:rPr>
      </w:pPr>
      <w:r w:rsidRPr="66DB52B2">
        <w:rPr>
          <w:rFonts w:ascii="Calibri" w:eastAsia="Calibri" w:hAnsi="Calibri" w:cs="Calibri"/>
          <w:color w:val="000000" w:themeColor="text1"/>
          <w:lang w:val="en-US"/>
        </w:rPr>
        <w:t xml:space="preserve">Participation in the </w:t>
      </w:r>
      <w:r w:rsidR="00EC706F">
        <w:rPr>
          <w:rFonts w:ascii="Calibri" w:eastAsia="Calibri" w:hAnsi="Calibri" w:cs="Calibri"/>
          <w:color w:val="000000" w:themeColor="text1"/>
          <w:lang w:val="en-US"/>
        </w:rPr>
        <w:t>Asset Plan</w:t>
      </w:r>
      <w:r w:rsidRPr="66DB52B2">
        <w:rPr>
          <w:rFonts w:ascii="Calibri" w:eastAsia="Calibri" w:hAnsi="Calibri" w:cs="Calibri"/>
          <w:color w:val="000000" w:themeColor="text1"/>
          <w:lang w:val="en-US"/>
        </w:rPr>
        <w:t xml:space="preserve"> Focus Group</w:t>
      </w:r>
      <w:r w:rsidR="00EC706F">
        <w:rPr>
          <w:rFonts w:ascii="Calibri" w:eastAsia="Calibri" w:hAnsi="Calibri" w:cs="Calibri"/>
          <w:color w:val="000000" w:themeColor="text1"/>
          <w:lang w:val="en-US"/>
        </w:rPr>
        <w:t>s</w:t>
      </w:r>
      <w:r w:rsidRPr="66DB52B2">
        <w:rPr>
          <w:rFonts w:ascii="Calibri" w:eastAsia="Calibri" w:hAnsi="Calibri" w:cs="Calibri"/>
          <w:color w:val="000000" w:themeColor="text1"/>
          <w:lang w:val="en-US"/>
        </w:rPr>
        <w:t xml:space="preserve"> will be capped at </w:t>
      </w:r>
      <w:r w:rsidR="00EC706F">
        <w:rPr>
          <w:rFonts w:ascii="Calibri" w:eastAsia="Calibri" w:hAnsi="Calibri" w:cs="Calibri"/>
          <w:color w:val="000000" w:themeColor="text1"/>
          <w:lang w:val="en-US"/>
        </w:rPr>
        <w:t xml:space="preserve">90 </w:t>
      </w:r>
      <w:r w:rsidRPr="66DB52B2">
        <w:rPr>
          <w:rFonts w:ascii="Calibri" w:eastAsia="Calibri" w:hAnsi="Calibri" w:cs="Calibri"/>
          <w:color w:val="000000" w:themeColor="text1"/>
          <w:lang w:val="en-US"/>
        </w:rPr>
        <w:t>people and participants will be chosen to reflect the diversity of the City of Whittlesea community. This diversity will include ages, genders, abilities, cultural backgrounds, suburbs and household structures.</w:t>
      </w:r>
    </w:p>
    <w:p w14:paraId="23830769" w14:textId="00C1FF6D" w:rsidR="66DB52B2" w:rsidRDefault="66DB52B2" w:rsidP="66DB52B2">
      <w:pPr>
        <w:spacing w:after="0"/>
        <w:jc w:val="both"/>
        <w:rPr>
          <w:rFonts w:ascii="Calibri" w:eastAsia="Calibri" w:hAnsi="Calibri" w:cs="Calibri"/>
          <w:color w:val="000000" w:themeColor="text1"/>
          <w:lang w:val="en-US"/>
        </w:rPr>
      </w:pPr>
    </w:p>
    <w:p w14:paraId="38A33546" w14:textId="049ED1C2" w:rsidR="66DB52B2" w:rsidRPr="007D4805" w:rsidRDefault="4D0B0936" w:rsidP="66DB52B2">
      <w:pPr>
        <w:spacing w:after="0"/>
        <w:jc w:val="both"/>
        <w:rPr>
          <w:rFonts w:ascii="Calibri" w:eastAsia="Calibri" w:hAnsi="Calibri" w:cs="Calibri"/>
          <w:color w:val="000000" w:themeColor="text1"/>
          <w:lang w:val="en-US"/>
        </w:rPr>
      </w:pPr>
      <w:r w:rsidRPr="66DB52B2">
        <w:rPr>
          <w:rFonts w:ascii="Calibri" w:eastAsia="Calibri" w:hAnsi="Calibri" w:cs="Calibri"/>
          <w:color w:val="000000" w:themeColor="text1"/>
          <w:lang w:val="en-US"/>
        </w:rPr>
        <w:t xml:space="preserve">The purpose of the Focus Group is to provide </w:t>
      </w:r>
      <w:bookmarkStart w:id="2" w:name="_Hlk132975541"/>
      <w:r w:rsidR="007D4805">
        <w:rPr>
          <w:rFonts w:ascii="Calibri" w:eastAsia="Calibri" w:hAnsi="Calibri" w:cs="Calibri"/>
          <w:color w:val="000000" w:themeColor="text1"/>
          <w:lang w:val="en-US"/>
        </w:rPr>
        <w:t>valuable</w:t>
      </w:r>
      <w:r w:rsidR="00EC706F">
        <w:rPr>
          <w:rFonts w:ascii="Calibri" w:eastAsia="Calibri" w:hAnsi="Calibri" w:cs="Calibri"/>
          <w:color w:val="000000" w:themeColor="text1"/>
          <w:lang w:val="en-US"/>
        </w:rPr>
        <w:t xml:space="preserve"> i</w:t>
      </w:r>
      <w:r w:rsidR="00EC706F" w:rsidRPr="007D4805">
        <w:rPr>
          <w:rFonts w:ascii="Calibri" w:eastAsia="Calibri" w:hAnsi="Calibri" w:cs="Calibri"/>
          <w:color w:val="000000" w:themeColor="text1"/>
          <w:lang w:val="en-US"/>
        </w:rPr>
        <w:t>nsights to assist Council to shape the Asset Plan 2025- 35</w:t>
      </w:r>
      <w:r w:rsidR="007D4805">
        <w:rPr>
          <w:rFonts w:ascii="Calibri" w:eastAsia="Calibri" w:hAnsi="Calibri" w:cs="Calibri"/>
          <w:color w:val="000000" w:themeColor="text1"/>
          <w:lang w:val="en-US"/>
        </w:rPr>
        <w:t xml:space="preserve">. </w:t>
      </w:r>
      <w:r w:rsidR="00EC706F" w:rsidRPr="007D4805">
        <w:rPr>
          <w:rFonts w:ascii="Calibri" w:eastAsia="Calibri" w:hAnsi="Calibri" w:cs="Calibri"/>
          <w:color w:val="000000" w:themeColor="text1"/>
          <w:lang w:val="en-US"/>
        </w:rPr>
        <w:t>The Focus Group is not a decision-making body of Council.</w:t>
      </w:r>
    </w:p>
    <w:p w14:paraId="1E96B42B" w14:textId="77777777" w:rsidR="00EC706F" w:rsidRDefault="00EC706F" w:rsidP="66DB52B2">
      <w:pPr>
        <w:spacing w:after="0"/>
        <w:jc w:val="both"/>
        <w:rPr>
          <w:rFonts w:ascii="Calibri" w:eastAsia="Calibri" w:hAnsi="Calibri" w:cs="Calibri"/>
          <w:color w:val="000000" w:themeColor="text1"/>
          <w:lang w:val="en-US"/>
        </w:rPr>
      </w:pPr>
    </w:p>
    <w:p w14:paraId="77BBA3C0" w14:textId="2614A631" w:rsidR="004C6427" w:rsidRPr="007D4805" w:rsidRDefault="004C6427" w:rsidP="007D4805">
      <w:pPr>
        <w:spacing w:after="0"/>
        <w:jc w:val="both"/>
        <w:rPr>
          <w:rFonts w:ascii="Calibri" w:eastAsia="Calibri" w:hAnsi="Calibri" w:cs="Calibri"/>
          <w:color w:val="000000" w:themeColor="text1"/>
          <w:lang w:val="en-US"/>
        </w:rPr>
      </w:pPr>
      <w:r w:rsidRPr="007D4805">
        <w:rPr>
          <w:rFonts w:ascii="Calibri" w:eastAsia="Calibri" w:hAnsi="Calibri" w:cs="Calibri"/>
          <w:color w:val="000000" w:themeColor="text1"/>
          <w:lang w:val="en-US"/>
        </w:rPr>
        <w:t xml:space="preserve">Focus Group participants will be required to attend one </w:t>
      </w:r>
      <w:r w:rsidR="007D4805" w:rsidRPr="007D4805">
        <w:rPr>
          <w:rFonts w:ascii="Calibri" w:eastAsia="Calibri" w:hAnsi="Calibri" w:cs="Calibri"/>
          <w:color w:val="000000" w:themeColor="text1"/>
          <w:lang w:val="en-US"/>
        </w:rPr>
        <w:t>2-hour</w:t>
      </w:r>
      <w:r w:rsidRPr="007D4805">
        <w:rPr>
          <w:rFonts w:ascii="Calibri" w:eastAsia="Calibri" w:hAnsi="Calibri" w:cs="Calibri"/>
          <w:color w:val="000000" w:themeColor="text1"/>
          <w:lang w:val="en-US"/>
        </w:rPr>
        <w:t xml:space="preserve"> session and will receive a participatory gift voucher for their time.</w:t>
      </w:r>
      <w:r w:rsidR="007D4805">
        <w:rPr>
          <w:rFonts w:ascii="Calibri" w:eastAsia="Calibri" w:hAnsi="Calibri" w:cs="Calibri"/>
          <w:color w:val="000000" w:themeColor="text1"/>
          <w:lang w:val="en-US"/>
        </w:rPr>
        <w:t xml:space="preserve"> </w:t>
      </w:r>
      <w:r w:rsidRPr="007D4805">
        <w:rPr>
          <w:rFonts w:ascii="Calibri" w:eastAsia="Calibri" w:hAnsi="Calibri" w:cs="Calibri"/>
          <w:color w:val="000000" w:themeColor="text1"/>
          <w:lang w:val="en-US"/>
        </w:rPr>
        <w:t>We will be holding a number of identical sessions across the municipality. The session dates and times will be advised as soon as confirmed, but will be held between 20 May and 30 May</w:t>
      </w:r>
    </w:p>
    <w:p w14:paraId="63746E87" w14:textId="77777777" w:rsidR="004C6427" w:rsidRDefault="004C6427" w:rsidP="00E14E43">
      <w:pPr>
        <w:autoSpaceDE w:val="0"/>
        <w:autoSpaceDN w:val="0"/>
        <w:adjustRightInd w:val="0"/>
        <w:spacing w:after="0" w:line="276" w:lineRule="auto"/>
        <w:rPr>
          <w:rFonts w:ascii="Calibri" w:hAnsi="Calibri" w:cs="Calibri"/>
          <w:b/>
          <w:bCs/>
          <w:color w:val="000000"/>
        </w:rPr>
      </w:pPr>
    </w:p>
    <w:p w14:paraId="3724A19D" w14:textId="70D62C75" w:rsidR="00E14E43" w:rsidRPr="00E14E43" w:rsidRDefault="00E14E43" w:rsidP="00E14E43">
      <w:pPr>
        <w:autoSpaceDE w:val="0"/>
        <w:autoSpaceDN w:val="0"/>
        <w:adjustRightInd w:val="0"/>
        <w:spacing w:after="0" w:line="276" w:lineRule="auto"/>
        <w:rPr>
          <w:rFonts w:ascii="Calibri" w:hAnsi="Calibri" w:cs="Calibri"/>
          <w:b/>
          <w:bCs/>
          <w:color w:val="000000"/>
        </w:rPr>
      </w:pPr>
      <w:r w:rsidRPr="00E14E43">
        <w:rPr>
          <w:rFonts w:ascii="Calibri" w:hAnsi="Calibri" w:cs="Calibri"/>
          <w:b/>
          <w:bCs/>
          <w:color w:val="000000"/>
        </w:rPr>
        <w:t>Eligibility</w:t>
      </w:r>
    </w:p>
    <w:p w14:paraId="4505D421" w14:textId="3833D2A4" w:rsidR="00E14E43" w:rsidRPr="005F0594" w:rsidRDefault="3B908223" w:rsidP="00E14E43">
      <w:pPr>
        <w:autoSpaceDE w:val="0"/>
        <w:autoSpaceDN w:val="0"/>
        <w:adjustRightInd w:val="0"/>
        <w:spacing w:after="0" w:line="276" w:lineRule="auto"/>
        <w:rPr>
          <w:rFonts w:ascii="Calibri" w:hAnsi="Calibri" w:cs="Calibri"/>
          <w:color w:val="000000"/>
        </w:rPr>
      </w:pPr>
      <w:r w:rsidRPr="66DB52B2">
        <w:rPr>
          <w:rFonts w:ascii="Calibri" w:hAnsi="Calibri" w:cs="Calibri"/>
          <w:color w:val="000000" w:themeColor="text1"/>
        </w:rPr>
        <w:t xml:space="preserve">To be eligible to be a member of the Focus Group you will need to: </w:t>
      </w:r>
    </w:p>
    <w:p w14:paraId="5FE421BD" w14:textId="4F281DC4" w:rsidR="797C7D35" w:rsidRDefault="797C7D35" w:rsidP="66DB52B2">
      <w:pPr>
        <w:pStyle w:val="ListParagraph"/>
        <w:numPr>
          <w:ilvl w:val="0"/>
          <w:numId w:val="26"/>
        </w:numPr>
        <w:spacing w:after="0" w:line="240" w:lineRule="auto"/>
        <w:rPr>
          <w:rFonts w:ascii="Calibri" w:eastAsia="Calibri" w:hAnsi="Calibri" w:cs="Calibri"/>
          <w:color w:val="000000" w:themeColor="text1"/>
        </w:rPr>
      </w:pPr>
      <w:r w:rsidRPr="66DB52B2">
        <w:rPr>
          <w:rFonts w:ascii="Calibri" w:eastAsia="Calibri" w:hAnsi="Calibri" w:cs="Calibri"/>
          <w:color w:val="000000" w:themeColor="text1"/>
        </w:rPr>
        <w:t>Be a resident of the City of Whittlesea</w:t>
      </w:r>
    </w:p>
    <w:p w14:paraId="09014355" w14:textId="6CBE9BAF" w:rsidR="797C7D35" w:rsidRDefault="797C7D35" w:rsidP="66DB52B2">
      <w:pPr>
        <w:pStyle w:val="ListParagraph"/>
        <w:numPr>
          <w:ilvl w:val="0"/>
          <w:numId w:val="26"/>
        </w:numPr>
        <w:spacing w:after="0"/>
        <w:rPr>
          <w:rFonts w:ascii="Calibri" w:eastAsia="Calibri" w:hAnsi="Calibri" w:cs="Calibri"/>
          <w:color w:val="000000" w:themeColor="text1"/>
        </w:rPr>
      </w:pPr>
      <w:r w:rsidRPr="66DB52B2">
        <w:rPr>
          <w:rFonts w:ascii="Calibri" w:eastAsia="Calibri" w:hAnsi="Calibri" w:cs="Calibri"/>
          <w:color w:val="000000" w:themeColor="text1"/>
        </w:rPr>
        <w:t xml:space="preserve">Be willing and able to attend all three focus group sessions </w:t>
      </w:r>
    </w:p>
    <w:p w14:paraId="270B8DBC" w14:textId="175927C3" w:rsidR="797C7D35" w:rsidRDefault="797C7D35" w:rsidP="66DB52B2">
      <w:pPr>
        <w:pStyle w:val="ListParagraph"/>
        <w:numPr>
          <w:ilvl w:val="0"/>
          <w:numId w:val="26"/>
        </w:numPr>
        <w:spacing w:after="0"/>
        <w:rPr>
          <w:rFonts w:ascii="Calibri" w:eastAsia="Calibri" w:hAnsi="Calibri" w:cs="Calibri"/>
          <w:color w:val="000000" w:themeColor="text1"/>
        </w:rPr>
      </w:pPr>
      <w:r w:rsidRPr="66DB52B2">
        <w:rPr>
          <w:rFonts w:ascii="Calibri" w:eastAsia="Calibri" w:hAnsi="Calibri" w:cs="Calibri"/>
          <w:color w:val="000000" w:themeColor="text1"/>
        </w:rPr>
        <w:t xml:space="preserve">Be willing and able to complete any pre-session reading, assistance can be organised for those requiring it </w:t>
      </w:r>
    </w:p>
    <w:p w14:paraId="6B4CD8F7" w14:textId="397FE4DD" w:rsidR="797C7D35" w:rsidRDefault="797C7D35" w:rsidP="66DB52B2">
      <w:pPr>
        <w:pStyle w:val="ListParagraph"/>
        <w:numPr>
          <w:ilvl w:val="0"/>
          <w:numId w:val="26"/>
        </w:numPr>
        <w:spacing w:after="0"/>
        <w:rPr>
          <w:rFonts w:ascii="Calibri" w:eastAsia="Calibri" w:hAnsi="Calibri" w:cs="Calibri"/>
          <w:color w:val="000000" w:themeColor="text1"/>
        </w:rPr>
      </w:pPr>
      <w:r w:rsidRPr="66DB52B2">
        <w:rPr>
          <w:rFonts w:ascii="Calibri" w:eastAsia="Calibri" w:hAnsi="Calibri" w:cs="Calibri"/>
          <w:color w:val="000000" w:themeColor="text1"/>
        </w:rPr>
        <w:t xml:space="preserve">Declare membership of any special interest group, community groups, networks such as sporting clubs, craft and hobby groups, seniors' groups, schools etc. </w:t>
      </w:r>
    </w:p>
    <w:p w14:paraId="49A45423" w14:textId="5141920D" w:rsidR="797C7D35" w:rsidRDefault="797C7D35" w:rsidP="66DB52B2">
      <w:pPr>
        <w:pStyle w:val="ListParagraph"/>
        <w:numPr>
          <w:ilvl w:val="0"/>
          <w:numId w:val="26"/>
        </w:numPr>
        <w:spacing w:after="0"/>
        <w:rPr>
          <w:rFonts w:ascii="Calibri" w:eastAsia="Calibri" w:hAnsi="Calibri" w:cs="Calibri"/>
          <w:color w:val="000000" w:themeColor="text1"/>
          <w:lang w:val="en-US"/>
        </w:rPr>
      </w:pPr>
      <w:r w:rsidRPr="66DB52B2">
        <w:rPr>
          <w:rFonts w:ascii="Calibri" w:eastAsia="Calibri" w:hAnsi="Calibri" w:cs="Calibri"/>
          <w:color w:val="000000" w:themeColor="text1"/>
        </w:rPr>
        <w:t>Not be a current staff member or contractor of Whittlesea Council.</w:t>
      </w:r>
    </w:p>
    <w:p w14:paraId="2475E185" w14:textId="77777777" w:rsidR="00F6153A" w:rsidRDefault="00F6153A" w:rsidP="00F6153A">
      <w:pPr>
        <w:spacing w:after="0"/>
        <w:ind w:left="720"/>
        <w:rPr>
          <w:rFonts w:cstheme="minorHAnsi"/>
        </w:rPr>
      </w:pPr>
    </w:p>
    <w:bookmarkEnd w:id="2"/>
    <w:p w14:paraId="7DA46E11" w14:textId="1F0F5797" w:rsidR="797C7D35" w:rsidRDefault="797C7D35" w:rsidP="66DB52B2">
      <w:pPr>
        <w:spacing w:after="0"/>
        <w:jc w:val="both"/>
        <w:rPr>
          <w:rFonts w:ascii="Calibri" w:eastAsia="Calibri" w:hAnsi="Calibri" w:cs="Calibri"/>
        </w:rPr>
      </w:pPr>
      <w:r w:rsidRPr="66DB52B2">
        <w:rPr>
          <w:rFonts w:ascii="Calibri" w:eastAsia="Calibri" w:hAnsi="Calibri" w:cs="Calibri"/>
          <w:color w:val="000000" w:themeColor="text1"/>
          <w:lang w:val="en-US"/>
        </w:rPr>
        <w:t>If a participant believes that they may have a financial interest in any of the projects discussed during the focus groups, they must discuss that interest with the facilitator.  Should the facilitator decide that the financial interest gives rise to a conflict, the participant will not be permitted to contribute to discussions regarding that project.  </w:t>
      </w:r>
      <w:r>
        <w:br/>
      </w:r>
    </w:p>
    <w:p w14:paraId="3FA92944" w14:textId="016388B2" w:rsidR="000F708C" w:rsidRDefault="000F708C" w:rsidP="000F708C">
      <w:pPr>
        <w:spacing w:line="276" w:lineRule="auto"/>
      </w:pPr>
      <w:r w:rsidRPr="000F708C">
        <w:rPr>
          <w:b/>
          <w:bCs/>
        </w:rPr>
        <w:t xml:space="preserve">All applications must be received by 5pm on </w:t>
      </w:r>
      <w:r w:rsidR="006C3228">
        <w:rPr>
          <w:b/>
          <w:bCs/>
        </w:rPr>
        <w:t xml:space="preserve">Sunday </w:t>
      </w:r>
      <w:r w:rsidR="0010039C">
        <w:rPr>
          <w:b/>
          <w:bCs/>
        </w:rPr>
        <w:t>2</w:t>
      </w:r>
      <w:r w:rsidR="002F0B28">
        <w:rPr>
          <w:b/>
          <w:bCs/>
        </w:rPr>
        <w:t>8 April 2024</w:t>
      </w:r>
    </w:p>
    <w:p w14:paraId="57A0E9EC" w14:textId="77777777" w:rsidR="000F708C" w:rsidRDefault="000F708C" w:rsidP="00B95F34">
      <w:pPr>
        <w:spacing w:after="0" w:line="240" w:lineRule="auto"/>
      </w:pPr>
      <w:r>
        <w:t>Applications can be submitted:</w:t>
      </w:r>
    </w:p>
    <w:p w14:paraId="2696D5D5" w14:textId="2DE634CA" w:rsidR="003B56C5" w:rsidRPr="003B56C5" w:rsidRDefault="003B56C5" w:rsidP="000F708C">
      <w:pPr>
        <w:pStyle w:val="ListParagraph"/>
        <w:numPr>
          <w:ilvl w:val="0"/>
          <w:numId w:val="16"/>
        </w:numPr>
        <w:spacing w:line="276" w:lineRule="auto"/>
      </w:pPr>
      <w:r>
        <w:rPr>
          <w:b/>
          <w:bCs/>
        </w:rPr>
        <w:t xml:space="preserve">ONLINE </w:t>
      </w:r>
      <w:r w:rsidRPr="003B56C5">
        <w:t xml:space="preserve">at </w:t>
      </w:r>
      <w:r w:rsidR="00A9507A">
        <w:t>engage.whittlesea.vic.gov.au/</w:t>
      </w:r>
      <w:r w:rsidR="002F0B28">
        <w:t>apfocusgroup</w:t>
      </w:r>
    </w:p>
    <w:p w14:paraId="533AE2DE" w14:textId="18157200" w:rsidR="000F708C" w:rsidRDefault="000F708C" w:rsidP="000F708C">
      <w:pPr>
        <w:pStyle w:val="ListParagraph"/>
        <w:numPr>
          <w:ilvl w:val="0"/>
          <w:numId w:val="16"/>
        </w:numPr>
        <w:spacing w:line="276" w:lineRule="auto"/>
      </w:pPr>
      <w:r w:rsidRPr="000F708C">
        <w:rPr>
          <w:b/>
          <w:bCs/>
        </w:rPr>
        <w:t>BY EMAIL</w:t>
      </w:r>
      <w:r>
        <w:t xml:space="preserve"> to </w:t>
      </w:r>
      <w:r w:rsidR="00A9507A">
        <w:t>engagement</w:t>
      </w:r>
      <w:r w:rsidR="000A6A2E" w:rsidRPr="000A6A2E">
        <w:t>@whittlesea.vic.gov.au</w:t>
      </w:r>
      <w:r w:rsidR="000A6A2E">
        <w:t>.</w:t>
      </w:r>
    </w:p>
    <w:p w14:paraId="151E3A37" w14:textId="24CC76BC" w:rsidR="000F708C" w:rsidRDefault="000F708C" w:rsidP="00A116EF">
      <w:pPr>
        <w:pStyle w:val="ListParagraph"/>
        <w:numPr>
          <w:ilvl w:val="0"/>
          <w:numId w:val="16"/>
        </w:numPr>
        <w:spacing w:line="276" w:lineRule="auto"/>
      </w:pPr>
      <w:r w:rsidRPr="00FA3D8F">
        <w:rPr>
          <w:b/>
          <w:bCs/>
        </w:rPr>
        <w:t>IN PERSON</w:t>
      </w:r>
      <w:r>
        <w:t xml:space="preserve"> </w:t>
      </w:r>
      <w:r w:rsidR="00E14E43">
        <w:t xml:space="preserve">at City of Whittlesea Customer </w:t>
      </w:r>
      <w:r>
        <w:t xml:space="preserve">Service Centre at </w:t>
      </w:r>
      <w:r w:rsidR="00FA3D8F">
        <w:t>25 Ferres B</w:t>
      </w:r>
      <w:r w:rsidR="00E14E43">
        <w:t>lvd</w:t>
      </w:r>
      <w:r w:rsidR="00FA3D8F">
        <w:t xml:space="preserve">, South Morang </w:t>
      </w:r>
    </w:p>
    <w:p w14:paraId="321025C7" w14:textId="72D4F248" w:rsidR="00962BE0" w:rsidRDefault="000F708C" w:rsidP="009B47F4">
      <w:pPr>
        <w:pStyle w:val="ListParagraph"/>
        <w:numPr>
          <w:ilvl w:val="0"/>
          <w:numId w:val="16"/>
        </w:numPr>
        <w:spacing w:line="276" w:lineRule="auto"/>
      </w:pPr>
      <w:r w:rsidRPr="000A6A2E">
        <w:rPr>
          <w:b/>
          <w:bCs/>
        </w:rPr>
        <w:t>BY MAIL</w:t>
      </w:r>
      <w:r>
        <w:t xml:space="preserve"> to </w:t>
      </w:r>
      <w:r w:rsidR="00B95F34">
        <w:t xml:space="preserve">City of </w:t>
      </w:r>
      <w:r w:rsidR="00FA3D8F">
        <w:t>Whittlesea</w:t>
      </w:r>
      <w:r w:rsidR="00B95F34">
        <w:t xml:space="preserve">, </w:t>
      </w:r>
      <w:r w:rsidR="000A6A2E">
        <w:t>Locked Bag 1, Bundoora MDC VIC 3083</w:t>
      </w:r>
      <w:r>
        <w:t>.</w:t>
      </w:r>
    </w:p>
    <w:p w14:paraId="76EE1B6C" w14:textId="19F3BC30" w:rsidR="000A6A2E" w:rsidRDefault="000A6A2E" w:rsidP="000A6A2E">
      <w:pPr>
        <w:spacing w:line="276" w:lineRule="auto"/>
      </w:pPr>
      <w:r w:rsidRPr="000A6A2E">
        <w:t xml:space="preserve">Please ensure your application is marked </w:t>
      </w:r>
      <w:r w:rsidR="00E1755E" w:rsidRPr="001B5E6A">
        <w:rPr>
          <w:b/>
          <w:bCs/>
        </w:rPr>
        <w:t xml:space="preserve">Expression of Interest </w:t>
      </w:r>
      <w:r w:rsidR="002F0B28">
        <w:rPr>
          <w:b/>
          <w:bCs/>
        </w:rPr>
        <w:t>Assert Plan</w:t>
      </w:r>
      <w:r w:rsidRPr="001B5E6A">
        <w:rPr>
          <w:b/>
          <w:bCs/>
        </w:rPr>
        <w:t xml:space="preserve"> Focus Group</w:t>
      </w:r>
      <w:r w:rsidRPr="000A6A2E">
        <w:t xml:space="preserve"> and includes a completed application form</w:t>
      </w:r>
      <w:r w:rsidR="00E14E43">
        <w:t>.</w:t>
      </w:r>
    </w:p>
    <w:p w14:paraId="050EF0BD" w14:textId="048F5C86" w:rsidR="001B5E6A" w:rsidRDefault="00B519E2" w:rsidP="00B519E2">
      <w:pPr>
        <w:spacing w:line="276" w:lineRule="auto"/>
      </w:pPr>
      <w:r>
        <w:lastRenderedPageBreak/>
        <w:t xml:space="preserve">If you have any questions or would like to find out more information about the Expression of Interest, please contact City of Whittlesea on </w:t>
      </w:r>
      <w:r w:rsidRPr="00B519E2">
        <w:t>9217 2170</w:t>
      </w:r>
      <w:r>
        <w:t>.</w:t>
      </w:r>
    </w:p>
    <w:p w14:paraId="67C6E527" w14:textId="53938DDD" w:rsidR="00F24559" w:rsidRPr="009C2862" w:rsidRDefault="002F0B28" w:rsidP="00F6153A">
      <w:pPr>
        <w:jc w:val="center"/>
        <w:rPr>
          <w:b/>
          <w:bCs/>
          <w:sz w:val="32"/>
          <w:szCs w:val="32"/>
        </w:rPr>
      </w:pPr>
      <w:r>
        <w:rPr>
          <w:b/>
          <w:bCs/>
          <w:sz w:val="32"/>
          <w:szCs w:val="32"/>
        </w:rPr>
        <w:t xml:space="preserve">Asset Plan </w:t>
      </w:r>
      <w:r w:rsidR="00B95F34" w:rsidRPr="009C2862">
        <w:rPr>
          <w:b/>
          <w:bCs/>
          <w:sz w:val="32"/>
          <w:szCs w:val="32"/>
        </w:rPr>
        <w:t>Focus Group – Expression of Interest</w:t>
      </w:r>
    </w:p>
    <w:p w14:paraId="36D20B1C" w14:textId="1D2B6C69" w:rsidR="00F60F7F" w:rsidRDefault="00F60F7F" w:rsidP="00F60F7F">
      <w:pPr>
        <w:spacing w:after="240" w:line="276" w:lineRule="auto"/>
        <w:rPr>
          <w:rFonts w:eastAsia="Times New Roman"/>
        </w:rPr>
      </w:pPr>
      <w:r w:rsidRPr="00A457BD">
        <w:rPr>
          <w:rFonts w:eastAsia="Times New Roman"/>
          <w:b/>
          <w:bCs/>
        </w:rPr>
        <w:t>Name:</w:t>
      </w:r>
      <w:r>
        <w:rPr>
          <w:rFonts w:eastAsia="Times New Roman"/>
        </w:rPr>
        <w:t xml:space="preserve"> ____________________________________________________________________________</w:t>
      </w:r>
    </w:p>
    <w:p w14:paraId="3301114E" w14:textId="656D18BE" w:rsidR="00F60F7F" w:rsidRDefault="00F60F7F" w:rsidP="00F60F7F">
      <w:pPr>
        <w:spacing w:after="240" w:line="276" w:lineRule="auto"/>
        <w:rPr>
          <w:rFonts w:eastAsia="Times New Roman"/>
        </w:rPr>
      </w:pPr>
      <w:r w:rsidRPr="00A457BD">
        <w:rPr>
          <w:rFonts w:eastAsia="Times New Roman"/>
          <w:b/>
          <w:bCs/>
        </w:rPr>
        <w:t>Contact number:</w:t>
      </w:r>
      <w:r>
        <w:rPr>
          <w:rFonts w:eastAsia="Times New Roman"/>
        </w:rPr>
        <w:t xml:space="preserve"> ___________________________________________________________________</w:t>
      </w:r>
    </w:p>
    <w:p w14:paraId="010A2B84" w14:textId="30D8372E" w:rsidR="00F60F7F" w:rsidRDefault="00F60F7F" w:rsidP="00F60F7F">
      <w:pPr>
        <w:spacing w:after="240" w:line="276" w:lineRule="auto"/>
        <w:rPr>
          <w:rFonts w:eastAsia="Times New Roman"/>
        </w:rPr>
      </w:pPr>
      <w:r w:rsidRPr="00A457BD">
        <w:rPr>
          <w:rFonts w:eastAsia="Times New Roman"/>
          <w:b/>
          <w:bCs/>
        </w:rPr>
        <w:t>Email:</w:t>
      </w:r>
      <w:r>
        <w:rPr>
          <w:rFonts w:eastAsia="Times New Roman"/>
        </w:rPr>
        <w:t xml:space="preserve"> ____________________________________________________________________________</w:t>
      </w:r>
    </w:p>
    <w:p w14:paraId="1C1F280C" w14:textId="75B0B896" w:rsidR="00F60F7F" w:rsidRPr="00F86690" w:rsidRDefault="00F60F7F" w:rsidP="00F60F7F">
      <w:pPr>
        <w:spacing w:after="240" w:line="276" w:lineRule="auto"/>
        <w:rPr>
          <w:b/>
          <w:bCs/>
        </w:rPr>
      </w:pPr>
      <w:r w:rsidRPr="00A457BD">
        <w:rPr>
          <w:rFonts w:eastAsia="Times New Roman"/>
          <w:b/>
          <w:bCs/>
        </w:rPr>
        <w:t>Residential address:</w:t>
      </w:r>
      <w:r>
        <w:rPr>
          <w:rFonts w:eastAsia="Times New Roman"/>
        </w:rPr>
        <w:t xml:space="preserve"> _________________________________________________________________</w:t>
      </w:r>
    </w:p>
    <w:p w14:paraId="2EC2D363" w14:textId="77777777" w:rsidR="000C5C25" w:rsidRDefault="000C5C25" w:rsidP="000C5C25">
      <w:pPr>
        <w:spacing w:after="0" w:line="240" w:lineRule="auto"/>
        <w:rPr>
          <w:rFonts w:eastAsia="Times New Roman"/>
        </w:rPr>
      </w:pPr>
      <w:r>
        <w:rPr>
          <w:rFonts w:eastAsia="Times New Roman"/>
        </w:rPr>
        <w:t>__________________________________________________________________________________</w:t>
      </w:r>
    </w:p>
    <w:p w14:paraId="033459E1" w14:textId="77777777" w:rsidR="000C5C25" w:rsidRPr="009C2862" w:rsidRDefault="000C5C25">
      <w:pPr>
        <w:spacing w:after="0" w:line="240" w:lineRule="auto"/>
        <w:rPr>
          <w:b/>
          <w:bCs/>
        </w:rPr>
      </w:pPr>
    </w:p>
    <w:p w14:paraId="458FA5FC" w14:textId="07D28962" w:rsidR="00B640A7" w:rsidRPr="009C2862" w:rsidRDefault="00B640A7" w:rsidP="009C2862">
      <w:pPr>
        <w:spacing w:after="0" w:line="240" w:lineRule="auto"/>
        <w:rPr>
          <w:b/>
          <w:bCs/>
        </w:rPr>
      </w:pPr>
      <w:r w:rsidRPr="009C2862">
        <w:rPr>
          <w:b/>
          <w:bCs/>
        </w:rPr>
        <w:t>My age range is</w:t>
      </w:r>
      <w:r w:rsidR="00B95F34" w:rsidRPr="009C2862">
        <w:rPr>
          <w:b/>
          <w:bCs/>
        </w:rPr>
        <w:t>:</w:t>
      </w:r>
    </w:p>
    <w:p w14:paraId="32DF8C97" w14:textId="220D56D2" w:rsidR="00B640A7" w:rsidRPr="007163E1" w:rsidRDefault="00567182" w:rsidP="007163E1">
      <w:pPr>
        <w:spacing w:after="0" w:line="240" w:lineRule="auto"/>
        <w:ind w:left="720"/>
        <w:rPr>
          <w:rFonts w:eastAsia="Times New Roman"/>
        </w:rPr>
      </w:pP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00B640A7" w:rsidRPr="007163E1">
        <w:rPr>
          <w:rFonts w:eastAsia="Times New Roman"/>
        </w:rPr>
        <w:t>16-25</w:t>
      </w:r>
      <w:r>
        <w:rPr>
          <w:rFonts w:eastAsia="Times New Roman"/>
        </w:rPr>
        <w:tab/>
      </w:r>
      <w:r>
        <w:rPr>
          <w:rFonts w:eastAsia="Times New Roman"/>
        </w:rPr>
        <w:tab/>
      </w: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Pr="007163E1">
        <w:rPr>
          <w:rFonts w:eastAsia="Times New Roman"/>
        </w:rPr>
        <w:t>46-55</w:t>
      </w:r>
      <w:r>
        <w:rPr>
          <w:rFonts w:eastAsia="Times New Roman"/>
        </w:rPr>
        <w:tab/>
      </w:r>
    </w:p>
    <w:p w14:paraId="452140BE" w14:textId="1FCC57C2" w:rsidR="00B640A7" w:rsidRPr="007163E1" w:rsidRDefault="00567182" w:rsidP="007163E1">
      <w:pPr>
        <w:spacing w:after="0" w:line="240" w:lineRule="auto"/>
        <w:ind w:left="720"/>
        <w:rPr>
          <w:rFonts w:eastAsia="Times New Roman"/>
        </w:rPr>
      </w:pP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00B640A7" w:rsidRPr="007163E1">
        <w:rPr>
          <w:rFonts w:eastAsia="Times New Roman"/>
        </w:rPr>
        <w:t>26-35</w:t>
      </w:r>
      <w:r>
        <w:rPr>
          <w:rFonts w:eastAsia="Times New Roman"/>
        </w:rPr>
        <w:tab/>
      </w:r>
      <w:r>
        <w:rPr>
          <w:rFonts w:eastAsia="Times New Roman"/>
        </w:rPr>
        <w:tab/>
      </w: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Pr="007163E1">
        <w:rPr>
          <w:rFonts w:eastAsia="Times New Roman"/>
        </w:rPr>
        <w:t>56-65</w:t>
      </w:r>
    </w:p>
    <w:p w14:paraId="27BD823B" w14:textId="6BCB5720" w:rsidR="00B640A7" w:rsidRPr="007163E1" w:rsidRDefault="00567182" w:rsidP="007163E1">
      <w:pPr>
        <w:spacing w:after="0" w:line="240" w:lineRule="auto"/>
        <w:ind w:left="720"/>
        <w:rPr>
          <w:rFonts w:eastAsia="Times New Roman"/>
        </w:rPr>
      </w:pP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00B640A7" w:rsidRPr="007163E1">
        <w:rPr>
          <w:rFonts w:eastAsia="Times New Roman"/>
        </w:rPr>
        <w:t>36-45</w:t>
      </w:r>
      <w:r>
        <w:rPr>
          <w:rFonts w:eastAsia="Times New Roman"/>
        </w:rPr>
        <w:tab/>
      </w:r>
      <w:r>
        <w:rPr>
          <w:rFonts w:eastAsia="Times New Roman"/>
        </w:rPr>
        <w:tab/>
      </w:r>
      <w:r>
        <w:rPr>
          <w:rStyle w:val="contentcontrolboundarysink"/>
          <w:rFonts w:ascii="Calibri" w:hAnsi="Calibri" w:cs="Calibri"/>
          <w:color w:val="000000"/>
          <w:shd w:val="clear" w:color="auto" w:fill="FFFFFF"/>
        </w:rPr>
        <w:t>​</w:t>
      </w: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w:t>
      </w:r>
      <w:r>
        <w:rPr>
          <w:rStyle w:val="normaltextrun"/>
          <w:rFonts w:ascii="Calibri" w:hAnsi="Calibri" w:cs="Calibri"/>
          <w:color w:val="000000"/>
          <w:shd w:val="clear" w:color="auto" w:fill="FFFFFF"/>
        </w:rPr>
        <w:t xml:space="preserve"> </w:t>
      </w:r>
      <w:r w:rsidRPr="007163E1">
        <w:rPr>
          <w:rFonts w:eastAsia="Times New Roman"/>
        </w:rPr>
        <w:t>66 and over</w:t>
      </w:r>
    </w:p>
    <w:p w14:paraId="1AD55C36" w14:textId="77777777" w:rsidR="00B640A7" w:rsidRDefault="00B640A7" w:rsidP="00B640A7"/>
    <w:p w14:paraId="063F3260" w14:textId="77777777" w:rsidR="00B640A7" w:rsidRDefault="00B640A7" w:rsidP="009C2862">
      <w:pPr>
        <w:spacing w:after="0" w:line="240" w:lineRule="auto"/>
        <w:rPr>
          <w:b/>
          <w:bCs/>
        </w:rPr>
      </w:pPr>
      <w:r>
        <w:rPr>
          <w:b/>
          <w:bCs/>
        </w:rPr>
        <w:t>My gender identity is </w:t>
      </w:r>
    </w:p>
    <w:p w14:paraId="417C4D8A" w14:textId="0A7D04B7"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Male     </w:t>
      </w:r>
    </w:p>
    <w:p w14:paraId="212EB1E6" w14:textId="77777777" w:rsidR="00511DF5"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Female</w:t>
      </w:r>
    </w:p>
    <w:p w14:paraId="58B7779B" w14:textId="593361C0" w:rsidR="00B640A7" w:rsidRPr="00567182" w:rsidRDefault="00511DF5"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Pr>
          <w:rFonts w:eastAsia="Times New Roman"/>
        </w:rPr>
        <w:t>Non-binary</w:t>
      </w:r>
      <w:r w:rsidR="00B640A7" w:rsidRPr="00567182">
        <w:rPr>
          <w:rFonts w:eastAsia="Times New Roman"/>
        </w:rPr>
        <w:t xml:space="preserve">                          </w:t>
      </w:r>
    </w:p>
    <w:p w14:paraId="1174524C" w14:textId="2F34EAF4"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I/they use a different term</w:t>
      </w:r>
    </w:p>
    <w:p w14:paraId="1A1F9FDC" w14:textId="69307B92"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Prefer not to say </w:t>
      </w:r>
      <w:r>
        <w:rPr>
          <w:rFonts w:eastAsia="Times New Roman"/>
        </w:rPr>
        <w:br/>
      </w:r>
    </w:p>
    <w:p w14:paraId="4A448C38" w14:textId="77777777" w:rsidR="00B640A7" w:rsidRDefault="00B640A7" w:rsidP="009C2862">
      <w:pPr>
        <w:spacing w:after="0" w:line="240" w:lineRule="auto"/>
        <w:rPr>
          <w:b/>
          <w:bCs/>
        </w:rPr>
      </w:pPr>
      <w:r>
        <w:rPr>
          <w:b/>
          <w:bCs/>
        </w:rPr>
        <w:t>Do you speak a language other than English at home? </w:t>
      </w:r>
    </w:p>
    <w:p w14:paraId="42C41D41" w14:textId="260A4CF8"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Yes, please specify</w:t>
      </w:r>
      <w:r>
        <w:rPr>
          <w:rFonts w:eastAsia="Times New Roman"/>
        </w:rPr>
        <w:t xml:space="preserve"> language spoken</w:t>
      </w:r>
      <w:r w:rsidR="00B640A7" w:rsidRPr="00567182">
        <w:rPr>
          <w:rFonts w:eastAsia="Times New Roman"/>
        </w:rPr>
        <w:t xml:space="preserve"> _______________________________________</w:t>
      </w:r>
    </w:p>
    <w:p w14:paraId="78A32971" w14:textId="6E5F7BFC"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No                          </w:t>
      </w:r>
    </w:p>
    <w:p w14:paraId="2679C44C" w14:textId="77777777" w:rsidR="00B640A7" w:rsidRDefault="00B640A7" w:rsidP="00B640A7"/>
    <w:p w14:paraId="286C4EFC" w14:textId="77777777" w:rsidR="00B640A7" w:rsidRDefault="00B640A7" w:rsidP="009C2862">
      <w:pPr>
        <w:spacing w:after="0" w:line="240" w:lineRule="auto"/>
        <w:rPr>
          <w:b/>
          <w:bCs/>
        </w:rPr>
      </w:pPr>
      <w:r>
        <w:rPr>
          <w:b/>
          <w:bCs/>
        </w:rPr>
        <w:t>Do you identify as Aboriginal or Torres Strait Islander?</w:t>
      </w:r>
    </w:p>
    <w:p w14:paraId="5E1ED5F0" w14:textId="3E234825"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Yes, Aboriginal                   </w:t>
      </w:r>
    </w:p>
    <w:p w14:paraId="60024176" w14:textId="3A6BEBA6"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Yes, Torres Strait Islander  </w:t>
      </w:r>
    </w:p>
    <w:p w14:paraId="51962D93" w14:textId="6DF17C66"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Yes, both Aboriginal and Torres Strait Islander </w:t>
      </w:r>
    </w:p>
    <w:p w14:paraId="095F34DA" w14:textId="47032F2B"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No  </w:t>
      </w:r>
      <w:bookmarkStart w:id="3" w:name="_Hlk111115529"/>
      <w:r w:rsidR="00B640A7" w:rsidRPr="00567182">
        <w:rPr>
          <w:rFonts w:eastAsia="Times New Roman"/>
        </w:rPr>
        <w:t xml:space="preserve">                                        </w:t>
      </w:r>
      <w:bookmarkEnd w:id="3"/>
    </w:p>
    <w:p w14:paraId="247B3782" w14:textId="77777777" w:rsidR="00B640A7" w:rsidRDefault="00B640A7" w:rsidP="00B640A7"/>
    <w:p w14:paraId="260D456D" w14:textId="542617E3" w:rsidR="00B640A7" w:rsidRDefault="00B640A7" w:rsidP="009C2862">
      <w:pPr>
        <w:spacing w:after="0" w:line="240" w:lineRule="auto"/>
        <w:rPr>
          <w:b/>
          <w:bCs/>
        </w:rPr>
      </w:pPr>
      <w:r>
        <w:rPr>
          <w:b/>
          <w:bCs/>
        </w:rPr>
        <w:t>Which of the following applies to you?</w:t>
      </w:r>
    </w:p>
    <w:p w14:paraId="662D4036" w14:textId="3C9A6F8D"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Person with a disability                                  </w:t>
      </w:r>
    </w:p>
    <w:p w14:paraId="71053ABF" w14:textId="6CFFE06C"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Unpaid carer of a person with a disability</w:t>
      </w:r>
    </w:p>
    <w:p w14:paraId="70AB9723" w14:textId="6204E68A"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 xml:space="preserve">Unpaid carer of an older person                </w:t>
      </w:r>
    </w:p>
    <w:p w14:paraId="01D20D55" w14:textId="223B3327" w:rsidR="00B640A7" w:rsidRPr="00567182" w:rsidRDefault="00567182" w:rsidP="0056718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567182">
        <w:rPr>
          <w:rFonts w:eastAsia="Times New Roman"/>
        </w:rPr>
        <w:t>None of the above</w:t>
      </w:r>
    </w:p>
    <w:p w14:paraId="70FBC022" w14:textId="77777777" w:rsidR="000C5C25" w:rsidRDefault="000C5C25" w:rsidP="009C2862">
      <w:pPr>
        <w:spacing w:after="0" w:line="240" w:lineRule="auto"/>
        <w:rPr>
          <w:b/>
          <w:bCs/>
        </w:rPr>
      </w:pPr>
    </w:p>
    <w:p w14:paraId="700FC7A0" w14:textId="0A68C936" w:rsidR="00B640A7" w:rsidRDefault="00B640A7" w:rsidP="009C2862">
      <w:pPr>
        <w:spacing w:after="0" w:line="240" w:lineRule="auto"/>
        <w:rPr>
          <w:b/>
          <w:bCs/>
        </w:rPr>
      </w:pPr>
      <w:r>
        <w:rPr>
          <w:b/>
          <w:bCs/>
        </w:rPr>
        <w:t>Which of the following best describes your household structure</w:t>
      </w:r>
      <w:r w:rsidR="009C2862">
        <w:rPr>
          <w:b/>
          <w:bCs/>
        </w:rPr>
        <w:t>?</w:t>
      </w:r>
    </w:p>
    <w:p w14:paraId="286A3418" w14:textId="44EB3D19"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Single</w:t>
      </w:r>
    </w:p>
    <w:p w14:paraId="0D5D5703" w14:textId="346ED64B"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lastRenderedPageBreak/>
        <w:t>☐</w:t>
      </w:r>
      <w:r>
        <w:rPr>
          <w:rStyle w:val="contentcontrolboundarysink"/>
          <w:rFonts w:ascii="Calibri" w:hAnsi="Calibri" w:cs="Calibri"/>
          <w:color w:val="000000"/>
          <w:shd w:val="clear" w:color="auto" w:fill="FFFFFF"/>
        </w:rPr>
        <w:t xml:space="preserve">​ </w:t>
      </w:r>
      <w:r w:rsidR="00B640A7" w:rsidRPr="009C2862">
        <w:rPr>
          <w:rFonts w:eastAsia="Times New Roman"/>
        </w:rPr>
        <w:t>Married/ De facto with no children</w:t>
      </w:r>
    </w:p>
    <w:p w14:paraId="50DFBCD8" w14:textId="62467D7D"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Couple with children youngest under 10</w:t>
      </w:r>
    </w:p>
    <w:p w14:paraId="325C917F" w14:textId="0BEB7079"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Couple with children youngest 10-17</w:t>
      </w:r>
    </w:p>
    <w:p w14:paraId="2446859D" w14:textId="1F5F6B9E"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Couple with children youngest 18+</w:t>
      </w:r>
    </w:p>
    <w:p w14:paraId="40808EA8" w14:textId="4A5DBA34"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One parent family with children youngest under 10</w:t>
      </w:r>
    </w:p>
    <w:p w14:paraId="1EEDACD5" w14:textId="6133AFB6" w:rsidR="00B640A7" w:rsidRPr="009C2862"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One parent family with children youngest 10 – 17</w:t>
      </w:r>
    </w:p>
    <w:p w14:paraId="1F0C2D24" w14:textId="7B1A30A9" w:rsidR="00B640A7" w:rsidRDefault="009C2862" w:rsidP="009C2862">
      <w:pPr>
        <w:spacing w:after="0" w:line="240" w:lineRule="auto"/>
        <w:ind w:left="720"/>
        <w:rPr>
          <w:rFonts w:eastAsia="Times New Roman"/>
        </w:rPr>
      </w:pPr>
      <w:r>
        <w:rPr>
          <w:rStyle w:val="normaltextrun"/>
          <w:rFonts w:ascii="MS Gothic" w:eastAsia="MS Gothic" w:hAnsi="MS Gothic" w:cs="Segoe UI" w:hint="eastAsia"/>
          <w:color w:val="000000"/>
          <w:shd w:val="clear" w:color="auto" w:fill="FFFFFF"/>
        </w:rPr>
        <w:t>☐</w:t>
      </w:r>
      <w:r>
        <w:rPr>
          <w:rStyle w:val="contentcontrolboundarysink"/>
          <w:rFonts w:ascii="Calibri" w:hAnsi="Calibri" w:cs="Calibri"/>
          <w:color w:val="000000"/>
          <w:shd w:val="clear" w:color="auto" w:fill="FFFFFF"/>
        </w:rPr>
        <w:t xml:space="preserve">​ </w:t>
      </w:r>
      <w:r w:rsidR="00B640A7" w:rsidRPr="009C2862">
        <w:rPr>
          <w:rFonts w:eastAsia="Times New Roman"/>
        </w:rPr>
        <w:t>One parent family with children youngest 18+</w:t>
      </w:r>
    </w:p>
    <w:p w14:paraId="52FC00E8" w14:textId="77777777" w:rsidR="00F60F7F" w:rsidRDefault="00F60F7F" w:rsidP="00F60F7F">
      <w:pPr>
        <w:spacing w:after="0" w:line="240" w:lineRule="auto"/>
        <w:rPr>
          <w:rFonts w:eastAsia="Times New Roman"/>
        </w:rPr>
      </w:pPr>
    </w:p>
    <w:p w14:paraId="3B967E0F" w14:textId="544C60AE" w:rsidR="00F60F7F" w:rsidRDefault="00F60F7F" w:rsidP="00F60F7F">
      <w:pPr>
        <w:spacing w:after="0" w:line="240" w:lineRule="auto"/>
        <w:rPr>
          <w:rFonts w:eastAsia="Times New Roman"/>
        </w:rPr>
      </w:pPr>
      <w:r w:rsidRPr="00A457BD">
        <w:rPr>
          <w:rFonts w:eastAsia="Times New Roman"/>
          <w:b/>
          <w:bCs/>
        </w:rPr>
        <w:t xml:space="preserve">Tell us why you’d like to be a </w:t>
      </w:r>
      <w:r w:rsidR="00A457BD" w:rsidRPr="00A457BD">
        <w:rPr>
          <w:rFonts w:eastAsia="Times New Roman"/>
          <w:b/>
          <w:bCs/>
        </w:rPr>
        <w:t xml:space="preserve">part of the </w:t>
      </w:r>
      <w:r w:rsidR="005F1D15">
        <w:rPr>
          <w:rFonts w:eastAsia="Times New Roman"/>
          <w:b/>
          <w:bCs/>
        </w:rPr>
        <w:t>Asset Plan 2025-35</w:t>
      </w:r>
      <w:r w:rsidR="00A457BD" w:rsidRPr="00A457BD">
        <w:rPr>
          <w:rFonts w:eastAsia="Times New Roman"/>
          <w:b/>
          <w:bCs/>
        </w:rPr>
        <w:t xml:space="preserve"> Focus Group</w:t>
      </w:r>
      <w:r w:rsidR="00A457BD">
        <w:rPr>
          <w:rFonts w:eastAsia="Times New Roman"/>
        </w:rPr>
        <w:t xml:space="preserve"> __________________</w:t>
      </w:r>
    </w:p>
    <w:p w14:paraId="7DA41AC5" w14:textId="77777777" w:rsidR="00A457BD" w:rsidRDefault="00A457BD" w:rsidP="00F60F7F">
      <w:pPr>
        <w:spacing w:after="0" w:line="240" w:lineRule="auto"/>
        <w:rPr>
          <w:rFonts w:eastAsia="Times New Roman"/>
        </w:rPr>
      </w:pPr>
    </w:p>
    <w:p w14:paraId="7E5EFB8C" w14:textId="2D31200B" w:rsidR="00A457BD" w:rsidRDefault="00A457BD" w:rsidP="00F60F7F">
      <w:pPr>
        <w:spacing w:after="0" w:line="240" w:lineRule="auto"/>
        <w:rPr>
          <w:rFonts w:eastAsia="Times New Roman"/>
        </w:rPr>
      </w:pPr>
      <w:r>
        <w:rPr>
          <w:rFonts w:eastAsia="Times New Roman"/>
        </w:rPr>
        <w:t>__________________________________________________________________________________</w:t>
      </w:r>
    </w:p>
    <w:p w14:paraId="33DF648C" w14:textId="4814E4BA" w:rsidR="00A457BD" w:rsidRDefault="00A457BD" w:rsidP="00F60F7F">
      <w:pPr>
        <w:spacing w:after="0" w:line="240" w:lineRule="auto"/>
        <w:rPr>
          <w:rFonts w:eastAsia="Times New Roman"/>
        </w:rPr>
      </w:pPr>
      <w:r>
        <w:rPr>
          <w:rFonts w:eastAsia="Times New Roman"/>
        </w:rPr>
        <w:br/>
        <w:t>__________________________________________________________________________________</w:t>
      </w:r>
    </w:p>
    <w:p w14:paraId="47E0CDD3" w14:textId="77777777" w:rsidR="00A457BD" w:rsidRDefault="00A457BD" w:rsidP="00F60F7F">
      <w:pPr>
        <w:spacing w:after="0" w:line="240" w:lineRule="auto"/>
        <w:rPr>
          <w:rFonts w:eastAsia="Times New Roman"/>
        </w:rPr>
      </w:pPr>
    </w:p>
    <w:p w14:paraId="6FB48C23" w14:textId="05138D97" w:rsidR="00A457BD" w:rsidRDefault="00A457BD" w:rsidP="00F60F7F">
      <w:pPr>
        <w:spacing w:after="0" w:line="240" w:lineRule="auto"/>
        <w:rPr>
          <w:rFonts w:eastAsia="Times New Roman"/>
        </w:rPr>
      </w:pPr>
      <w:r>
        <w:rPr>
          <w:rFonts w:eastAsia="Times New Roman"/>
        </w:rPr>
        <w:t>__________________________________________________________________________________</w:t>
      </w:r>
    </w:p>
    <w:p w14:paraId="5A2B87B6" w14:textId="0446BDFD" w:rsidR="00843F43" w:rsidRDefault="00843F43" w:rsidP="00F60F7F">
      <w:pPr>
        <w:spacing w:after="0" w:line="240" w:lineRule="auto"/>
        <w:rPr>
          <w:rFonts w:eastAsia="Times New Roman"/>
        </w:rPr>
      </w:pPr>
    </w:p>
    <w:p w14:paraId="28F33A40" w14:textId="5FD4EE7D" w:rsidR="00843F43" w:rsidRDefault="00843F43" w:rsidP="00F60F7F">
      <w:pPr>
        <w:spacing w:after="0" w:line="240" w:lineRule="auto"/>
        <w:rPr>
          <w:rFonts w:eastAsia="Times New Roman"/>
        </w:rPr>
      </w:pPr>
      <w:r>
        <w:rPr>
          <w:rFonts w:eastAsia="Times New Roman"/>
        </w:rPr>
        <w:t>__________________________________________________________________________________</w:t>
      </w:r>
    </w:p>
    <w:p w14:paraId="0AD61532" w14:textId="77777777" w:rsidR="00843F43" w:rsidRDefault="00843F43" w:rsidP="00843F43">
      <w:pPr>
        <w:spacing w:after="0" w:line="240" w:lineRule="auto"/>
        <w:rPr>
          <w:rFonts w:eastAsia="Times New Roman"/>
        </w:rPr>
      </w:pPr>
    </w:p>
    <w:p w14:paraId="51F7DFC0" w14:textId="77777777" w:rsidR="00843F43" w:rsidRDefault="00843F43" w:rsidP="00843F43">
      <w:pPr>
        <w:spacing w:after="0" w:line="240" w:lineRule="auto"/>
        <w:rPr>
          <w:rFonts w:eastAsia="Times New Roman"/>
        </w:rPr>
      </w:pPr>
      <w:r>
        <w:rPr>
          <w:rFonts w:eastAsia="Times New Roman"/>
        </w:rPr>
        <w:t>__________________________________________________________________________________</w:t>
      </w:r>
    </w:p>
    <w:p w14:paraId="0E73C841" w14:textId="2D4FB89F" w:rsidR="00843F43" w:rsidRDefault="00843F43" w:rsidP="00F60F7F">
      <w:pPr>
        <w:spacing w:after="0" w:line="240" w:lineRule="auto"/>
        <w:rPr>
          <w:rFonts w:eastAsia="Times New Roman"/>
        </w:rPr>
      </w:pPr>
    </w:p>
    <w:p w14:paraId="19931795" w14:textId="77777777" w:rsidR="004401ED" w:rsidRPr="00A9507A" w:rsidRDefault="004401ED" w:rsidP="004401ED">
      <w:pPr>
        <w:spacing w:after="0" w:line="240" w:lineRule="auto"/>
        <w:rPr>
          <w:rFonts w:eastAsia="Times New Roman"/>
          <w:b/>
          <w:bCs/>
        </w:rPr>
      </w:pPr>
      <w:r>
        <w:rPr>
          <w:rFonts w:eastAsia="Times New Roman"/>
          <w:b/>
          <w:bCs/>
        </w:rPr>
        <w:t>__________________________________________________________________________________</w:t>
      </w:r>
    </w:p>
    <w:p w14:paraId="7FB0225B" w14:textId="77777777" w:rsidR="004401ED" w:rsidRPr="00A9507A" w:rsidRDefault="004401ED">
      <w:pPr>
        <w:spacing w:after="0" w:line="240" w:lineRule="auto"/>
        <w:rPr>
          <w:rFonts w:eastAsia="Times New Roman"/>
          <w:b/>
          <w:bCs/>
        </w:rPr>
      </w:pPr>
    </w:p>
    <w:p w14:paraId="2322FC84" w14:textId="77777777" w:rsidR="004401ED" w:rsidRPr="00A9507A" w:rsidRDefault="004401ED" w:rsidP="004401ED">
      <w:pPr>
        <w:spacing w:after="0" w:line="240" w:lineRule="auto"/>
        <w:rPr>
          <w:rFonts w:eastAsia="Times New Roman"/>
          <w:b/>
          <w:bCs/>
        </w:rPr>
      </w:pPr>
      <w:r>
        <w:rPr>
          <w:rFonts w:eastAsia="Times New Roman"/>
          <w:b/>
          <w:bCs/>
        </w:rPr>
        <w:t>__________________________________________________________________________________</w:t>
      </w:r>
    </w:p>
    <w:p w14:paraId="1EC10446" w14:textId="77777777" w:rsidR="004401ED" w:rsidRPr="00A9507A" w:rsidRDefault="004401ED">
      <w:pPr>
        <w:spacing w:after="0" w:line="240" w:lineRule="auto"/>
        <w:rPr>
          <w:rFonts w:eastAsia="Times New Roman"/>
          <w:b/>
          <w:bCs/>
        </w:rPr>
      </w:pPr>
    </w:p>
    <w:p w14:paraId="6DCDBBE8" w14:textId="77777777" w:rsidR="004401ED" w:rsidRPr="00A9507A" w:rsidRDefault="004401ED" w:rsidP="004401ED">
      <w:pPr>
        <w:spacing w:after="0" w:line="240" w:lineRule="auto"/>
        <w:rPr>
          <w:rFonts w:eastAsia="Times New Roman"/>
          <w:b/>
          <w:bCs/>
        </w:rPr>
      </w:pPr>
      <w:r>
        <w:rPr>
          <w:rFonts w:eastAsia="Times New Roman"/>
          <w:b/>
          <w:bCs/>
        </w:rPr>
        <w:t>__________________________________________________________________________________</w:t>
      </w:r>
    </w:p>
    <w:p w14:paraId="103E0662" w14:textId="77777777" w:rsidR="004401ED" w:rsidRPr="00A9507A" w:rsidRDefault="004401ED">
      <w:pPr>
        <w:spacing w:after="0" w:line="240" w:lineRule="auto"/>
        <w:rPr>
          <w:rFonts w:eastAsia="Times New Roman"/>
          <w:b/>
          <w:bCs/>
        </w:rPr>
      </w:pPr>
    </w:p>
    <w:p w14:paraId="08AEA241" w14:textId="77777777" w:rsidR="004401ED" w:rsidRPr="00A9507A" w:rsidRDefault="004401ED">
      <w:pPr>
        <w:spacing w:after="0" w:line="240" w:lineRule="auto"/>
        <w:rPr>
          <w:rFonts w:eastAsia="Times New Roman"/>
          <w:b/>
          <w:bCs/>
        </w:rPr>
      </w:pPr>
    </w:p>
    <w:p w14:paraId="5698B191" w14:textId="52D6F0F5" w:rsidR="00A9507A" w:rsidRDefault="1F537278" w:rsidP="00F60F7F">
      <w:pPr>
        <w:spacing w:after="0" w:line="240" w:lineRule="auto"/>
        <w:rPr>
          <w:rFonts w:eastAsia="Times New Roman"/>
          <w:b/>
          <w:bCs/>
        </w:rPr>
      </w:pPr>
      <w:r w:rsidRPr="66DB52B2">
        <w:rPr>
          <w:rFonts w:eastAsia="Times New Roman"/>
          <w:b/>
          <w:bCs/>
        </w:rPr>
        <w:t xml:space="preserve">Please list any special interest groups, memberships </w:t>
      </w:r>
      <w:r w:rsidR="5DD6245A" w:rsidRPr="66DB52B2">
        <w:rPr>
          <w:rFonts w:eastAsia="Times New Roman"/>
          <w:b/>
          <w:bCs/>
        </w:rPr>
        <w:t>or l</w:t>
      </w:r>
      <w:r w:rsidRPr="66DB52B2">
        <w:rPr>
          <w:rFonts w:eastAsia="Times New Roman"/>
          <w:b/>
          <w:bCs/>
        </w:rPr>
        <w:t xml:space="preserve">ocal networks you are involved in? </w:t>
      </w:r>
    </w:p>
    <w:p w14:paraId="5FB13CB4" w14:textId="6B2D0015" w:rsidR="00A9507A" w:rsidRPr="00A9507A" w:rsidRDefault="00A9507A" w:rsidP="00F60F7F">
      <w:pPr>
        <w:spacing w:after="0" w:line="240" w:lineRule="auto"/>
        <w:rPr>
          <w:rFonts w:eastAsia="Times New Roman"/>
          <w:b/>
          <w:bCs/>
        </w:rPr>
      </w:pPr>
      <w:r>
        <w:rPr>
          <w:rFonts w:eastAsia="Times New Roman"/>
          <w:b/>
          <w:bCs/>
        </w:rPr>
        <w:t>__________________________________________________________________________________</w:t>
      </w:r>
    </w:p>
    <w:p w14:paraId="2ACA5C25" w14:textId="71951540" w:rsidR="00A9507A" w:rsidRDefault="00A9507A" w:rsidP="00F60F7F">
      <w:pPr>
        <w:spacing w:after="0" w:line="240" w:lineRule="auto"/>
        <w:rPr>
          <w:rFonts w:eastAsia="Times New Roman"/>
        </w:rPr>
      </w:pPr>
    </w:p>
    <w:p w14:paraId="35209957" w14:textId="77777777" w:rsidR="00A9507A" w:rsidRPr="00A9507A" w:rsidRDefault="00A9507A" w:rsidP="00A9507A">
      <w:pPr>
        <w:spacing w:after="0" w:line="240" w:lineRule="auto"/>
        <w:rPr>
          <w:rFonts w:eastAsia="Times New Roman"/>
          <w:b/>
          <w:bCs/>
        </w:rPr>
      </w:pPr>
      <w:r>
        <w:rPr>
          <w:rFonts w:eastAsia="Times New Roman"/>
          <w:b/>
          <w:bCs/>
        </w:rPr>
        <w:t>__________________________________________________________________________________</w:t>
      </w:r>
    </w:p>
    <w:p w14:paraId="7F5D30A8" w14:textId="3EA75F45" w:rsidR="00A9507A" w:rsidRDefault="00A9507A" w:rsidP="00F60F7F">
      <w:pPr>
        <w:spacing w:after="0" w:line="240" w:lineRule="auto"/>
        <w:rPr>
          <w:rFonts w:eastAsia="Times New Roman"/>
        </w:rPr>
      </w:pPr>
    </w:p>
    <w:p w14:paraId="05E14D1F" w14:textId="77777777" w:rsidR="00A9507A" w:rsidRPr="00A9507A" w:rsidRDefault="00A9507A" w:rsidP="00A9507A">
      <w:pPr>
        <w:spacing w:after="0" w:line="240" w:lineRule="auto"/>
        <w:rPr>
          <w:rFonts w:eastAsia="Times New Roman"/>
          <w:b/>
          <w:bCs/>
        </w:rPr>
      </w:pPr>
      <w:r>
        <w:rPr>
          <w:rFonts w:eastAsia="Times New Roman"/>
          <w:b/>
          <w:bCs/>
        </w:rPr>
        <w:t>__________________________________________________________________________________</w:t>
      </w:r>
    </w:p>
    <w:p w14:paraId="70F0A970" w14:textId="77777777" w:rsidR="000C5C25" w:rsidRDefault="000C5C25" w:rsidP="004401ED">
      <w:pPr>
        <w:spacing w:after="0" w:line="240" w:lineRule="auto"/>
        <w:rPr>
          <w:rFonts w:eastAsia="Times New Roman"/>
          <w:b/>
          <w:bCs/>
        </w:rPr>
      </w:pPr>
    </w:p>
    <w:p w14:paraId="01A2F9AF" w14:textId="0506CCEF" w:rsidR="004401ED" w:rsidRPr="00A9507A" w:rsidRDefault="004401ED" w:rsidP="004401ED">
      <w:pPr>
        <w:spacing w:after="0" w:line="240" w:lineRule="auto"/>
        <w:rPr>
          <w:rFonts w:eastAsia="Times New Roman"/>
          <w:b/>
          <w:bCs/>
        </w:rPr>
      </w:pPr>
      <w:r>
        <w:rPr>
          <w:rFonts w:eastAsia="Times New Roman"/>
          <w:b/>
          <w:bCs/>
        </w:rPr>
        <w:t>__________________________________________________________________________________</w:t>
      </w:r>
    </w:p>
    <w:p w14:paraId="3D305112" w14:textId="64514F64" w:rsidR="004401ED" w:rsidRDefault="004401ED" w:rsidP="00F60F7F">
      <w:pPr>
        <w:spacing w:after="0" w:line="240" w:lineRule="auto"/>
        <w:rPr>
          <w:rFonts w:eastAsia="Times New Roman"/>
        </w:rPr>
      </w:pPr>
    </w:p>
    <w:p w14:paraId="55542EC5" w14:textId="77777777" w:rsidR="004401ED" w:rsidRPr="00A9507A" w:rsidRDefault="004401ED" w:rsidP="004401ED">
      <w:pPr>
        <w:spacing w:after="0" w:line="240" w:lineRule="auto"/>
        <w:rPr>
          <w:rFonts w:eastAsia="Times New Roman"/>
          <w:b/>
          <w:bCs/>
        </w:rPr>
      </w:pPr>
      <w:r>
        <w:rPr>
          <w:rFonts w:eastAsia="Times New Roman"/>
          <w:b/>
          <w:bCs/>
        </w:rPr>
        <w:t>__________________________________________________________________________________</w:t>
      </w:r>
    </w:p>
    <w:p w14:paraId="1E5F9E9A" w14:textId="77777777" w:rsidR="004401ED" w:rsidRDefault="004401ED" w:rsidP="00F60F7F">
      <w:pPr>
        <w:spacing w:after="0" w:line="240" w:lineRule="auto"/>
        <w:rPr>
          <w:rFonts w:eastAsia="Times New Roman"/>
        </w:rPr>
      </w:pPr>
    </w:p>
    <w:p w14:paraId="5DC5A38D" w14:textId="4F3DFFC3" w:rsidR="004401ED" w:rsidRPr="004401ED" w:rsidRDefault="004401ED" w:rsidP="72C29177">
      <w:pPr>
        <w:spacing w:after="0" w:line="240" w:lineRule="auto"/>
        <w:rPr>
          <w:rFonts w:eastAsia="Times New Roman"/>
          <w:shd w:val="clear" w:color="auto" w:fill="FFFFFF"/>
        </w:rPr>
      </w:pPr>
    </w:p>
    <w:sectPr w:rsidR="004401ED" w:rsidRPr="004401ED" w:rsidSect="000C5C25">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BA06C" w14:textId="77777777" w:rsidR="006B3846" w:rsidRDefault="006B3846" w:rsidP="00C94926">
      <w:pPr>
        <w:spacing w:after="0" w:line="240" w:lineRule="auto"/>
      </w:pPr>
      <w:r>
        <w:separator/>
      </w:r>
    </w:p>
  </w:endnote>
  <w:endnote w:type="continuationSeparator" w:id="0">
    <w:p w14:paraId="7FA16F8E" w14:textId="77777777" w:rsidR="006B3846" w:rsidRDefault="006B3846" w:rsidP="00C94926">
      <w:pPr>
        <w:spacing w:after="0" w:line="240" w:lineRule="auto"/>
      </w:pPr>
      <w:r>
        <w:continuationSeparator/>
      </w:r>
    </w:p>
  </w:endnote>
  <w:endnote w:type="continuationNotice" w:id="1">
    <w:p w14:paraId="41CAF557" w14:textId="77777777" w:rsidR="006B3846" w:rsidRDefault="006B38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A3C2" w14:textId="5E9ADF7F" w:rsidR="004401ED" w:rsidRPr="00EE5E1D" w:rsidRDefault="004401ED" w:rsidP="004401ED">
    <w:pPr>
      <w:pStyle w:val="Footer"/>
      <w:rPr>
        <w:sz w:val="18"/>
        <w:szCs w:val="18"/>
      </w:rPr>
    </w:pPr>
    <w:r w:rsidRPr="00EE5E1D">
      <w:rPr>
        <w:sz w:val="18"/>
        <w:szCs w:val="18"/>
      </w:rPr>
      <w:t xml:space="preserve">EOI </w:t>
    </w:r>
    <w:r>
      <w:rPr>
        <w:sz w:val="18"/>
        <w:szCs w:val="18"/>
      </w:rPr>
      <w:t>:</w:t>
    </w:r>
    <w:r w:rsidRPr="00EE5E1D">
      <w:rPr>
        <w:sz w:val="18"/>
        <w:szCs w:val="18"/>
      </w:rPr>
      <w:t xml:space="preserve"> </w:t>
    </w:r>
    <w:r w:rsidR="005F1D15">
      <w:rPr>
        <w:sz w:val="18"/>
        <w:szCs w:val="18"/>
      </w:rPr>
      <w:t>Asset Plan 2025-35</w:t>
    </w:r>
    <w:r>
      <w:rPr>
        <w:sz w:val="18"/>
        <w:szCs w:val="18"/>
      </w:rPr>
      <w:t xml:space="preserve"> Focus Group City</w:t>
    </w:r>
    <w:r w:rsidRPr="00EE5E1D">
      <w:rPr>
        <w:sz w:val="18"/>
        <w:szCs w:val="18"/>
      </w:rPr>
      <w:t xml:space="preserve"> of Whittlesea</w:t>
    </w:r>
    <w:r>
      <w:rPr>
        <w:sz w:val="18"/>
        <w:szCs w:val="18"/>
      </w:rPr>
      <w:tab/>
    </w:r>
    <w:r w:rsidRPr="00EE5E1D">
      <w:rPr>
        <w:sz w:val="18"/>
        <w:szCs w:val="18"/>
      </w:rPr>
      <w:t xml:space="preserve"> </w:t>
    </w:r>
    <w:r>
      <w:rPr>
        <w:sz w:val="18"/>
        <w:szCs w:val="18"/>
      </w:rPr>
      <w:tab/>
    </w:r>
    <w:sdt>
      <w:sdtPr>
        <w:rPr>
          <w:sz w:val="18"/>
          <w:szCs w:val="18"/>
        </w:rPr>
        <w:id w:val="-1769616900"/>
        <w:docPartObj>
          <w:docPartGallery w:val="Page Numbers (Top of Page)"/>
          <w:docPartUnique/>
        </w:docPartObj>
      </w:sdtPr>
      <w:sdtEndPr/>
      <w:sdtContent>
        <w:r w:rsidRPr="00EE5E1D">
          <w:rPr>
            <w:sz w:val="18"/>
            <w:szCs w:val="18"/>
          </w:rPr>
          <w:t xml:space="preserve">Page </w:t>
        </w:r>
        <w:r w:rsidRPr="00EE5E1D">
          <w:rPr>
            <w:b/>
            <w:bCs/>
            <w:sz w:val="18"/>
            <w:szCs w:val="18"/>
          </w:rPr>
          <w:fldChar w:fldCharType="begin"/>
        </w:r>
        <w:r w:rsidRPr="00EE5E1D">
          <w:rPr>
            <w:b/>
            <w:bCs/>
            <w:sz w:val="18"/>
            <w:szCs w:val="18"/>
          </w:rPr>
          <w:instrText xml:space="preserve"> PAGE </w:instrText>
        </w:r>
        <w:r w:rsidRPr="00EE5E1D">
          <w:rPr>
            <w:b/>
            <w:bCs/>
            <w:sz w:val="18"/>
            <w:szCs w:val="18"/>
          </w:rPr>
          <w:fldChar w:fldCharType="separate"/>
        </w:r>
        <w:r>
          <w:rPr>
            <w:b/>
            <w:bCs/>
            <w:sz w:val="18"/>
            <w:szCs w:val="18"/>
          </w:rPr>
          <w:t>3</w:t>
        </w:r>
        <w:r w:rsidRPr="00EE5E1D">
          <w:rPr>
            <w:b/>
            <w:bCs/>
            <w:sz w:val="18"/>
            <w:szCs w:val="18"/>
          </w:rPr>
          <w:fldChar w:fldCharType="end"/>
        </w:r>
        <w:r w:rsidRPr="00EE5E1D">
          <w:rPr>
            <w:sz w:val="18"/>
            <w:szCs w:val="18"/>
          </w:rPr>
          <w:t xml:space="preserve"> of </w:t>
        </w:r>
        <w:r w:rsidRPr="00EE5E1D">
          <w:rPr>
            <w:b/>
            <w:bCs/>
            <w:sz w:val="18"/>
            <w:szCs w:val="18"/>
          </w:rPr>
          <w:fldChar w:fldCharType="begin"/>
        </w:r>
        <w:r w:rsidRPr="00EE5E1D">
          <w:rPr>
            <w:b/>
            <w:bCs/>
            <w:sz w:val="18"/>
            <w:szCs w:val="18"/>
          </w:rPr>
          <w:instrText xml:space="preserve"> NUMPAGES  </w:instrText>
        </w:r>
        <w:r w:rsidRPr="00EE5E1D">
          <w:rPr>
            <w:b/>
            <w:bCs/>
            <w:sz w:val="18"/>
            <w:szCs w:val="18"/>
          </w:rPr>
          <w:fldChar w:fldCharType="separate"/>
        </w:r>
        <w:r>
          <w:rPr>
            <w:b/>
            <w:bCs/>
            <w:sz w:val="18"/>
            <w:szCs w:val="18"/>
          </w:rPr>
          <w:t>3</w:t>
        </w:r>
        <w:r w:rsidRPr="00EE5E1D">
          <w:rPr>
            <w:b/>
            <w:bCs/>
            <w:sz w:val="18"/>
            <w:szCs w:val="18"/>
          </w:rPr>
          <w:fldChar w:fldCharType="end"/>
        </w:r>
      </w:sdtContent>
    </w:sdt>
  </w:p>
  <w:p w14:paraId="058C26F5" w14:textId="77777777" w:rsidR="00687310" w:rsidRPr="00687310" w:rsidRDefault="00687310">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12227" w14:textId="77777777" w:rsidR="006B3846" w:rsidRDefault="006B3846" w:rsidP="00C94926">
      <w:pPr>
        <w:spacing w:after="0" w:line="240" w:lineRule="auto"/>
      </w:pPr>
      <w:r>
        <w:separator/>
      </w:r>
    </w:p>
  </w:footnote>
  <w:footnote w:type="continuationSeparator" w:id="0">
    <w:p w14:paraId="2955953E" w14:textId="77777777" w:rsidR="006B3846" w:rsidRDefault="006B3846" w:rsidP="00C94926">
      <w:pPr>
        <w:spacing w:after="0" w:line="240" w:lineRule="auto"/>
      </w:pPr>
      <w:r>
        <w:continuationSeparator/>
      </w:r>
    </w:p>
  </w:footnote>
  <w:footnote w:type="continuationNotice" w:id="1">
    <w:p w14:paraId="08EA7B62" w14:textId="77777777" w:rsidR="006B3846" w:rsidRDefault="006B38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E675" w14:textId="5DDB5BD5" w:rsidR="00795FF2" w:rsidRDefault="000C5C25" w:rsidP="00795FF2">
    <w:pPr>
      <w:pStyle w:val="Header"/>
      <w:jc w:val="center"/>
    </w:pPr>
    <w:r>
      <w:rPr>
        <w:noProof/>
      </w:rPr>
      <w:drawing>
        <wp:anchor distT="0" distB="0" distL="114300" distR="114300" simplePos="0" relativeHeight="251658240" behindDoc="1" locked="0" layoutInCell="1" allowOverlap="1" wp14:anchorId="70BDD42E" wp14:editId="035C2CAD">
          <wp:simplePos x="0" y="0"/>
          <wp:positionH relativeFrom="margin">
            <wp:posOffset>-847725</wp:posOffset>
          </wp:positionH>
          <wp:positionV relativeFrom="paragraph">
            <wp:posOffset>-449580</wp:posOffset>
          </wp:positionV>
          <wp:extent cx="7734300" cy="1350645"/>
          <wp:effectExtent l="0" t="0" r="0" b="1905"/>
          <wp:wrapTight wrapText="bothSides">
            <wp:wrapPolygon edited="0">
              <wp:start x="0" y="0"/>
              <wp:lineTo x="0" y="18889"/>
              <wp:lineTo x="2234" y="19803"/>
              <wp:lineTo x="6384" y="21326"/>
              <wp:lineTo x="7342" y="21326"/>
              <wp:lineTo x="14258" y="21326"/>
              <wp:lineTo x="15269" y="21326"/>
              <wp:lineTo x="19366" y="19803"/>
              <wp:lineTo x="21547" y="18889"/>
              <wp:lineTo x="21547"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4300" cy="13506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D45B65"/>
    <w:multiLevelType w:val="hybridMultilevel"/>
    <w:tmpl w:val="5268BD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B14F6"/>
    <w:multiLevelType w:val="hybridMultilevel"/>
    <w:tmpl w:val="90DCD51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5F001C"/>
    <w:multiLevelType w:val="hybridMultilevel"/>
    <w:tmpl w:val="F7E6BD6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CE77A7"/>
    <w:multiLevelType w:val="hybridMultilevel"/>
    <w:tmpl w:val="17E4FDDC"/>
    <w:lvl w:ilvl="0" w:tplc="FFFFFFFF">
      <w:start w:val="1"/>
      <w:numFmt w:val="bullet"/>
      <w:lvlText w:val=""/>
      <w:lvlJc w:val="left"/>
      <w:pPr>
        <w:ind w:left="720" w:hanging="360"/>
      </w:pPr>
      <w:rPr>
        <w:rFonts w:ascii="Wingdings" w:hAnsi="Wingdings" w:hint="default"/>
      </w:rPr>
    </w:lvl>
    <w:lvl w:ilvl="1" w:tplc="0C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6A0558"/>
    <w:multiLevelType w:val="hybridMultilevel"/>
    <w:tmpl w:val="43879F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1A472A7"/>
    <w:multiLevelType w:val="hybridMultilevel"/>
    <w:tmpl w:val="CA4C02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06334F5"/>
    <w:multiLevelType w:val="hybridMultilevel"/>
    <w:tmpl w:val="A5EE46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713B00"/>
    <w:multiLevelType w:val="hybridMultilevel"/>
    <w:tmpl w:val="4A1ECF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26FA0192"/>
    <w:multiLevelType w:val="hybridMultilevel"/>
    <w:tmpl w:val="DAF0CFE2"/>
    <w:lvl w:ilvl="0" w:tplc="AE600856">
      <w:start w:val="1"/>
      <w:numFmt w:val="bullet"/>
      <w:lvlText w:val=""/>
      <w:lvlJc w:val="left"/>
      <w:pPr>
        <w:ind w:left="720" w:hanging="360"/>
      </w:pPr>
      <w:rPr>
        <w:rFonts w:ascii="Wingdings" w:hAnsi="Wingdings" w:hint="default"/>
      </w:rPr>
    </w:lvl>
    <w:lvl w:ilvl="1" w:tplc="40E4CB2C">
      <w:start w:val="1"/>
      <w:numFmt w:val="bullet"/>
      <w:lvlText w:val="o"/>
      <w:lvlJc w:val="left"/>
      <w:pPr>
        <w:ind w:left="1440" w:hanging="360"/>
      </w:pPr>
      <w:rPr>
        <w:rFonts w:ascii="Courier New" w:hAnsi="Courier New" w:hint="default"/>
      </w:rPr>
    </w:lvl>
    <w:lvl w:ilvl="2" w:tplc="E6946650">
      <w:start w:val="1"/>
      <w:numFmt w:val="bullet"/>
      <w:lvlText w:val=""/>
      <w:lvlJc w:val="left"/>
      <w:pPr>
        <w:ind w:left="2160" w:hanging="360"/>
      </w:pPr>
      <w:rPr>
        <w:rFonts w:ascii="Wingdings" w:hAnsi="Wingdings" w:hint="default"/>
      </w:rPr>
    </w:lvl>
    <w:lvl w:ilvl="3" w:tplc="9E86E4CA">
      <w:start w:val="1"/>
      <w:numFmt w:val="bullet"/>
      <w:lvlText w:val=""/>
      <w:lvlJc w:val="left"/>
      <w:pPr>
        <w:ind w:left="2880" w:hanging="360"/>
      </w:pPr>
      <w:rPr>
        <w:rFonts w:ascii="Symbol" w:hAnsi="Symbol" w:hint="default"/>
      </w:rPr>
    </w:lvl>
    <w:lvl w:ilvl="4" w:tplc="D97AAE28">
      <w:start w:val="1"/>
      <w:numFmt w:val="bullet"/>
      <w:lvlText w:val="o"/>
      <w:lvlJc w:val="left"/>
      <w:pPr>
        <w:ind w:left="3600" w:hanging="360"/>
      </w:pPr>
      <w:rPr>
        <w:rFonts w:ascii="Courier New" w:hAnsi="Courier New" w:hint="default"/>
      </w:rPr>
    </w:lvl>
    <w:lvl w:ilvl="5" w:tplc="BC7695AC">
      <w:start w:val="1"/>
      <w:numFmt w:val="bullet"/>
      <w:lvlText w:val=""/>
      <w:lvlJc w:val="left"/>
      <w:pPr>
        <w:ind w:left="4320" w:hanging="360"/>
      </w:pPr>
      <w:rPr>
        <w:rFonts w:ascii="Wingdings" w:hAnsi="Wingdings" w:hint="default"/>
      </w:rPr>
    </w:lvl>
    <w:lvl w:ilvl="6" w:tplc="6C06B004">
      <w:start w:val="1"/>
      <w:numFmt w:val="bullet"/>
      <w:lvlText w:val=""/>
      <w:lvlJc w:val="left"/>
      <w:pPr>
        <w:ind w:left="5040" w:hanging="360"/>
      </w:pPr>
      <w:rPr>
        <w:rFonts w:ascii="Symbol" w:hAnsi="Symbol" w:hint="default"/>
      </w:rPr>
    </w:lvl>
    <w:lvl w:ilvl="7" w:tplc="177C6600">
      <w:start w:val="1"/>
      <w:numFmt w:val="bullet"/>
      <w:lvlText w:val="o"/>
      <w:lvlJc w:val="left"/>
      <w:pPr>
        <w:ind w:left="5760" w:hanging="360"/>
      </w:pPr>
      <w:rPr>
        <w:rFonts w:ascii="Courier New" w:hAnsi="Courier New" w:hint="default"/>
      </w:rPr>
    </w:lvl>
    <w:lvl w:ilvl="8" w:tplc="AB989710">
      <w:start w:val="1"/>
      <w:numFmt w:val="bullet"/>
      <w:lvlText w:val=""/>
      <w:lvlJc w:val="left"/>
      <w:pPr>
        <w:ind w:left="6480" w:hanging="360"/>
      </w:pPr>
      <w:rPr>
        <w:rFonts w:ascii="Wingdings" w:hAnsi="Wingdings" w:hint="default"/>
      </w:rPr>
    </w:lvl>
  </w:abstractNum>
  <w:abstractNum w:abstractNumId="9" w15:restartNumberingAfterBreak="0">
    <w:nsid w:val="2A372EB1"/>
    <w:multiLevelType w:val="hybridMultilevel"/>
    <w:tmpl w:val="6EFAEB28"/>
    <w:lvl w:ilvl="0" w:tplc="F532146C">
      <w:start w:val="1"/>
      <w:numFmt w:val="bullet"/>
      <w:lvlText w:val=""/>
      <w:lvlJc w:val="left"/>
      <w:pPr>
        <w:ind w:left="720" w:hanging="360"/>
      </w:pPr>
      <w:rPr>
        <w:rFonts w:ascii="Wingdings" w:hAnsi="Wingdings" w:hint="default"/>
      </w:rPr>
    </w:lvl>
    <w:lvl w:ilvl="1" w:tplc="E25469A6">
      <w:start w:val="1"/>
      <w:numFmt w:val="bullet"/>
      <w:lvlText w:val="o"/>
      <w:lvlJc w:val="left"/>
      <w:pPr>
        <w:ind w:left="1440" w:hanging="360"/>
      </w:pPr>
      <w:rPr>
        <w:rFonts w:ascii="Courier New" w:hAnsi="Courier New" w:hint="default"/>
      </w:rPr>
    </w:lvl>
    <w:lvl w:ilvl="2" w:tplc="8A60E696">
      <w:start w:val="1"/>
      <w:numFmt w:val="bullet"/>
      <w:lvlText w:val=""/>
      <w:lvlJc w:val="left"/>
      <w:pPr>
        <w:ind w:left="2160" w:hanging="360"/>
      </w:pPr>
      <w:rPr>
        <w:rFonts w:ascii="Wingdings" w:hAnsi="Wingdings" w:hint="default"/>
      </w:rPr>
    </w:lvl>
    <w:lvl w:ilvl="3" w:tplc="A01AB190">
      <w:start w:val="1"/>
      <w:numFmt w:val="bullet"/>
      <w:lvlText w:val=""/>
      <w:lvlJc w:val="left"/>
      <w:pPr>
        <w:ind w:left="2880" w:hanging="360"/>
      </w:pPr>
      <w:rPr>
        <w:rFonts w:ascii="Symbol" w:hAnsi="Symbol" w:hint="default"/>
      </w:rPr>
    </w:lvl>
    <w:lvl w:ilvl="4" w:tplc="8F24F0B2">
      <w:start w:val="1"/>
      <w:numFmt w:val="bullet"/>
      <w:lvlText w:val="o"/>
      <w:lvlJc w:val="left"/>
      <w:pPr>
        <w:ind w:left="3600" w:hanging="360"/>
      </w:pPr>
      <w:rPr>
        <w:rFonts w:ascii="Courier New" w:hAnsi="Courier New" w:hint="default"/>
      </w:rPr>
    </w:lvl>
    <w:lvl w:ilvl="5" w:tplc="7DA83818">
      <w:start w:val="1"/>
      <w:numFmt w:val="bullet"/>
      <w:lvlText w:val=""/>
      <w:lvlJc w:val="left"/>
      <w:pPr>
        <w:ind w:left="4320" w:hanging="360"/>
      </w:pPr>
      <w:rPr>
        <w:rFonts w:ascii="Wingdings" w:hAnsi="Wingdings" w:hint="default"/>
      </w:rPr>
    </w:lvl>
    <w:lvl w:ilvl="6" w:tplc="5FBAFCA8">
      <w:start w:val="1"/>
      <w:numFmt w:val="bullet"/>
      <w:lvlText w:val=""/>
      <w:lvlJc w:val="left"/>
      <w:pPr>
        <w:ind w:left="5040" w:hanging="360"/>
      </w:pPr>
      <w:rPr>
        <w:rFonts w:ascii="Symbol" w:hAnsi="Symbol" w:hint="default"/>
      </w:rPr>
    </w:lvl>
    <w:lvl w:ilvl="7" w:tplc="55D43D20">
      <w:start w:val="1"/>
      <w:numFmt w:val="bullet"/>
      <w:lvlText w:val="o"/>
      <w:lvlJc w:val="left"/>
      <w:pPr>
        <w:ind w:left="5760" w:hanging="360"/>
      </w:pPr>
      <w:rPr>
        <w:rFonts w:ascii="Courier New" w:hAnsi="Courier New" w:hint="default"/>
      </w:rPr>
    </w:lvl>
    <w:lvl w:ilvl="8" w:tplc="7EE47660">
      <w:start w:val="1"/>
      <w:numFmt w:val="bullet"/>
      <w:lvlText w:val=""/>
      <w:lvlJc w:val="left"/>
      <w:pPr>
        <w:ind w:left="6480" w:hanging="360"/>
      </w:pPr>
      <w:rPr>
        <w:rFonts w:ascii="Wingdings" w:hAnsi="Wingdings" w:hint="default"/>
      </w:rPr>
    </w:lvl>
  </w:abstractNum>
  <w:abstractNum w:abstractNumId="10" w15:restartNumberingAfterBreak="0">
    <w:nsid w:val="2F8545E4"/>
    <w:multiLevelType w:val="hybridMultilevel"/>
    <w:tmpl w:val="0D9439C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34B40A7D"/>
    <w:multiLevelType w:val="hybridMultilevel"/>
    <w:tmpl w:val="2EA02A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7660841"/>
    <w:multiLevelType w:val="hybridMultilevel"/>
    <w:tmpl w:val="9D3A316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3865253"/>
    <w:multiLevelType w:val="hybridMultilevel"/>
    <w:tmpl w:val="D2883EC2"/>
    <w:lvl w:ilvl="0" w:tplc="1CEC029A">
      <w:start w:val="1"/>
      <w:numFmt w:val="bullet"/>
      <w:lvlText w:val=""/>
      <w:lvlJc w:val="left"/>
      <w:pPr>
        <w:ind w:left="720" w:hanging="360"/>
      </w:pPr>
      <w:rPr>
        <w:rFonts w:ascii="Wingdings" w:hAnsi="Wingdings" w:hint="default"/>
      </w:rPr>
    </w:lvl>
    <w:lvl w:ilvl="1" w:tplc="4D4CD49C">
      <w:start w:val="1"/>
      <w:numFmt w:val="bullet"/>
      <w:lvlText w:val="o"/>
      <w:lvlJc w:val="left"/>
      <w:pPr>
        <w:ind w:left="1440" w:hanging="360"/>
      </w:pPr>
      <w:rPr>
        <w:rFonts w:ascii="Courier New" w:hAnsi="Courier New" w:hint="default"/>
      </w:rPr>
    </w:lvl>
    <w:lvl w:ilvl="2" w:tplc="ED1CD0AC">
      <w:start w:val="1"/>
      <w:numFmt w:val="bullet"/>
      <w:lvlText w:val=""/>
      <w:lvlJc w:val="left"/>
      <w:pPr>
        <w:ind w:left="2160" w:hanging="360"/>
      </w:pPr>
      <w:rPr>
        <w:rFonts w:ascii="Wingdings" w:hAnsi="Wingdings" w:hint="default"/>
      </w:rPr>
    </w:lvl>
    <w:lvl w:ilvl="3" w:tplc="FF9C8EEA">
      <w:start w:val="1"/>
      <w:numFmt w:val="bullet"/>
      <w:lvlText w:val=""/>
      <w:lvlJc w:val="left"/>
      <w:pPr>
        <w:ind w:left="2880" w:hanging="360"/>
      </w:pPr>
      <w:rPr>
        <w:rFonts w:ascii="Symbol" w:hAnsi="Symbol" w:hint="default"/>
      </w:rPr>
    </w:lvl>
    <w:lvl w:ilvl="4" w:tplc="461861A0">
      <w:start w:val="1"/>
      <w:numFmt w:val="bullet"/>
      <w:lvlText w:val="o"/>
      <w:lvlJc w:val="left"/>
      <w:pPr>
        <w:ind w:left="3600" w:hanging="360"/>
      </w:pPr>
      <w:rPr>
        <w:rFonts w:ascii="Courier New" w:hAnsi="Courier New" w:hint="default"/>
      </w:rPr>
    </w:lvl>
    <w:lvl w:ilvl="5" w:tplc="AF2E27CE">
      <w:start w:val="1"/>
      <w:numFmt w:val="bullet"/>
      <w:lvlText w:val=""/>
      <w:lvlJc w:val="left"/>
      <w:pPr>
        <w:ind w:left="4320" w:hanging="360"/>
      </w:pPr>
      <w:rPr>
        <w:rFonts w:ascii="Wingdings" w:hAnsi="Wingdings" w:hint="default"/>
      </w:rPr>
    </w:lvl>
    <w:lvl w:ilvl="6" w:tplc="7AB4E14E">
      <w:start w:val="1"/>
      <w:numFmt w:val="bullet"/>
      <w:lvlText w:val=""/>
      <w:lvlJc w:val="left"/>
      <w:pPr>
        <w:ind w:left="5040" w:hanging="360"/>
      </w:pPr>
      <w:rPr>
        <w:rFonts w:ascii="Symbol" w:hAnsi="Symbol" w:hint="default"/>
      </w:rPr>
    </w:lvl>
    <w:lvl w:ilvl="7" w:tplc="F1BC587E">
      <w:start w:val="1"/>
      <w:numFmt w:val="bullet"/>
      <w:lvlText w:val="o"/>
      <w:lvlJc w:val="left"/>
      <w:pPr>
        <w:ind w:left="5760" w:hanging="360"/>
      </w:pPr>
      <w:rPr>
        <w:rFonts w:ascii="Courier New" w:hAnsi="Courier New" w:hint="default"/>
      </w:rPr>
    </w:lvl>
    <w:lvl w:ilvl="8" w:tplc="3BE87F24">
      <w:start w:val="1"/>
      <w:numFmt w:val="bullet"/>
      <w:lvlText w:val=""/>
      <w:lvlJc w:val="left"/>
      <w:pPr>
        <w:ind w:left="6480" w:hanging="360"/>
      </w:pPr>
      <w:rPr>
        <w:rFonts w:ascii="Wingdings" w:hAnsi="Wingdings" w:hint="default"/>
      </w:rPr>
    </w:lvl>
  </w:abstractNum>
  <w:abstractNum w:abstractNumId="14" w15:restartNumberingAfterBreak="0">
    <w:nsid w:val="4A54FE0C"/>
    <w:multiLevelType w:val="hybridMultilevel"/>
    <w:tmpl w:val="F118CAB6"/>
    <w:lvl w:ilvl="0" w:tplc="1C1CE640">
      <w:start w:val="1"/>
      <w:numFmt w:val="bullet"/>
      <w:lvlText w:val=""/>
      <w:lvlJc w:val="left"/>
      <w:pPr>
        <w:ind w:left="720" w:hanging="360"/>
      </w:pPr>
      <w:rPr>
        <w:rFonts w:ascii="Wingdings" w:hAnsi="Wingdings" w:hint="default"/>
      </w:rPr>
    </w:lvl>
    <w:lvl w:ilvl="1" w:tplc="A2FC341E">
      <w:start w:val="1"/>
      <w:numFmt w:val="bullet"/>
      <w:lvlText w:val="o"/>
      <w:lvlJc w:val="left"/>
      <w:pPr>
        <w:ind w:left="1440" w:hanging="360"/>
      </w:pPr>
      <w:rPr>
        <w:rFonts w:ascii="Courier New" w:hAnsi="Courier New" w:hint="default"/>
      </w:rPr>
    </w:lvl>
    <w:lvl w:ilvl="2" w:tplc="E8EE7354">
      <w:start w:val="1"/>
      <w:numFmt w:val="bullet"/>
      <w:lvlText w:val=""/>
      <w:lvlJc w:val="left"/>
      <w:pPr>
        <w:ind w:left="2160" w:hanging="360"/>
      </w:pPr>
      <w:rPr>
        <w:rFonts w:ascii="Wingdings" w:hAnsi="Wingdings" w:hint="default"/>
      </w:rPr>
    </w:lvl>
    <w:lvl w:ilvl="3" w:tplc="C55021C2">
      <w:start w:val="1"/>
      <w:numFmt w:val="bullet"/>
      <w:lvlText w:val=""/>
      <w:lvlJc w:val="left"/>
      <w:pPr>
        <w:ind w:left="2880" w:hanging="360"/>
      </w:pPr>
      <w:rPr>
        <w:rFonts w:ascii="Symbol" w:hAnsi="Symbol" w:hint="default"/>
      </w:rPr>
    </w:lvl>
    <w:lvl w:ilvl="4" w:tplc="68307EF6">
      <w:start w:val="1"/>
      <w:numFmt w:val="bullet"/>
      <w:lvlText w:val="o"/>
      <w:lvlJc w:val="left"/>
      <w:pPr>
        <w:ind w:left="3600" w:hanging="360"/>
      </w:pPr>
      <w:rPr>
        <w:rFonts w:ascii="Courier New" w:hAnsi="Courier New" w:hint="default"/>
      </w:rPr>
    </w:lvl>
    <w:lvl w:ilvl="5" w:tplc="462A41C6">
      <w:start w:val="1"/>
      <w:numFmt w:val="bullet"/>
      <w:lvlText w:val=""/>
      <w:lvlJc w:val="left"/>
      <w:pPr>
        <w:ind w:left="4320" w:hanging="360"/>
      </w:pPr>
      <w:rPr>
        <w:rFonts w:ascii="Wingdings" w:hAnsi="Wingdings" w:hint="default"/>
      </w:rPr>
    </w:lvl>
    <w:lvl w:ilvl="6" w:tplc="A450309C">
      <w:start w:val="1"/>
      <w:numFmt w:val="bullet"/>
      <w:lvlText w:val=""/>
      <w:lvlJc w:val="left"/>
      <w:pPr>
        <w:ind w:left="5040" w:hanging="360"/>
      </w:pPr>
      <w:rPr>
        <w:rFonts w:ascii="Symbol" w:hAnsi="Symbol" w:hint="default"/>
      </w:rPr>
    </w:lvl>
    <w:lvl w:ilvl="7" w:tplc="56A44F34">
      <w:start w:val="1"/>
      <w:numFmt w:val="bullet"/>
      <w:lvlText w:val="o"/>
      <w:lvlJc w:val="left"/>
      <w:pPr>
        <w:ind w:left="5760" w:hanging="360"/>
      </w:pPr>
      <w:rPr>
        <w:rFonts w:ascii="Courier New" w:hAnsi="Courier New" w:hint="default"/>
      </w:rPr>
    </w:lvl>
    <w:lvl w:ilvl="8" w:tplc="0C80FAE0">
      <w:start w:val="1"/>
      <w:numFmt w:val="bullet"/>
      <w:lvlText w:val=""/>
      <w:lvlJc w:val="left"/>
      <w:pPr>
        <w:ind w:left="6480" w:hanging="360"/>
      </w:pPr>
      <w:rPr>
        <w:rFonts w:ascii="Wingdings" w:hAnsi="Wingdings" w:hint="default"/>
      </w:rPr>
    </w:lvl>
  </w:abstractNum>
  <w:abstractNum w:abstractNumId="15" w15:restartNumberingAfterBreak="0">
    <w:nsid w:val="4CBD39A9"/>
    <w:multiLevelType w:val="hybridMultilevel"/>
    <w:tmpl w:val="7BF012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5581DB72"/>
    <w:multiLevelType w:val="hybridMultilevel"/>
    <w:tmpl w:val="809E55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B103198"/>
    <w:multiLevelType w:val="hybridMultilevel"/>
    <w:tmpl w:val="3FF4FADE"/>
    <w:lvl w:ilvl="0" w:tplc="0C090001">
      <w:start w:val="1"/>
      <w:numFmt w:val="bullet"/>
      <w:lvlText w:val=""/>
      <w:lvlJc w:val="left"/>
      <w:pPr>
        <w:ind w:left="720" w:hanging="360"/>
      </w:pPr>
      <w:rPr>
        <w:rFonts w:ascii="Symbol" w:hAnsi="Symbol" w:hint="default"/>
      </w:rPr>
    </w:lvl>
    <w:lvl w:ilvl="1" w:tplc="0C090005">
      <w:start w:val="1"/>
      <w:numFmt w:val="bullet"/>
      <w:lvlText w:val=""/>
      <w:lvlJc w:val="left"/>
      <w:pPr>
        <w:ind w:left="1440" w:hanging="360"/>
      </w:pPr>
      <w:rPr>
        <w:rFonts w:ascii="Wingdings" w:hAnsi="Wingding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D5548BC"/>
    <w:multiLevelType w:val="hybridMultilevel"/>
    <w:tmpl w:val="1680864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4B54905"/>
    <w:multiLevelType w:val="hybridMultilevel"/>
    <w:tmpl w:val="28DE285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6E5175C5"/>
    <w:multiLevelType w:val="hybridMultilevel"/>
    <w:tmpl w:val="CE1EF2B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ED82F4C"/>
    <w:multiLevelType w:val="hybridMultilevel"/>
    <w:tmpl w:val="5C14E548"/>
    <w:lvl w:ilvl="0" w:tplc="0C090005">
      <w:start w:val="1"/>
      <w:numFmt w:val="bullet"/>
      <w:lvlText w:val=""/>
      <w:lvlJc w:val="left"/>
      <w:pPr>
        <w:ind w:left="720" w:hanging="360"/>
      </w:pPr>
      <w:rPr>
        <w:rFonts w:ascii="Wingdings" w:hAnsi="Wingdings" w:hint="default"/>
      </w:rPr>
    </w:lvl>
    <w:lvl w:ilvl="1" w:tplc="79B8E6A2">
      <w:numFmt w:val="bullet"/>
      <w:lvlText w:val="•"/>
      <w:lvlJc w:val="left"/>
      <w:pPr>
        <w:ind w:left="1440" w:hanging="360"/>
      </w:pPr>
      <w:rPr>
        <w:rFonts w:ascii="Calibri" w:eastAsiaTheme="minorHAns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6B4EFD"/>
    <w:multiLevelType w:val="hybridMultilevel"/>
    <w:tmpl w:val="A44ECF26"/>
    <w:lvl w:ilvl="0" w:tplc="882EADF4">
      <w:start w:val="1"/>
      <w:numFmt w:val="bullet"/>
      <w:lvlText w:val=""/>
      <w:lvlJc w:val="left"/>
      <w:pPr>
        <w:ind w:left="720" w:hanging="360"/>
      </w:pPr>
      <w:rPr>
        <w:rFonts w:ascii="Wingdings" w:hAnsi="Wingdings" w:hint="default"/>
      </w:rPr>
    </w:lvl>
    <w:lvl w:ilvl="1" w:tplc="1E006518">
      <w:start w:val="1"/>
      <w:numFmt w:val="bullet"/>
      <w:lvlText w:val="o"/>
      <w:lvlJc w:val="left"/>
      <w:pPr>
        <w:ind w:left="1440" w:hanging="360"/>
      </w:pPr>
      <w:rPr>
        <w:rFonts w:ascii="Courier New" w:hAnsi="Courier New" w:hint="default"/>
      </w:rPr>
    </w:lvl>
    <w:lvl w:ilvl="2" w:tplc="9F5033EE">
      <w:start w:val="1"/>
      <w:numFmt w:val="bullet"/>
      <w:lvlText w:val=""/>
      <w:lvlJc w:val="left"/>
      <w:pPr>
        <w:ind w:left="2160" w:hanging="360"/>
      </w:pPr>
      <w:rPr>
        <w:rFonts w:ascii="Wingdings" w:hAnsi="Wingdings" w:hint="default"/>
      </w:rPr>
    </w:lvl>
    <w:lvl w:ilvl="3" w:tplc="A00A3580">
      <w:start w:val="1"/>
      <w:numFmt w:val="bullet"/>
      <w:lvlText w:val=""/>
      <w:lvlJc w:val="left"/>
      <w:pPr>
        <w:ind w:left="2880" w:hanging="360"/>
      </w:pPr>
      <w:rPr>
        <w:rFonts w:ascii="Symbol" w:hAnsi="Symbol" w:hint="default"/>
      </w:rPr>
    </w:lvl>
    <w:lvl w:ilvl="4" w:tplc="F16C417A">
      <w:start w:val="1"/>
      <w:numFmt w:val="bullet"/>
      <w:lvlText w:val="o"/>
      <w:lvlJc w:val="left"/>
      <w:pPr>
        <w:ind w:left="3600" w:hanging="360"/>
      </w:pPr>
      <w:rPr>
        <w:rFonts w:ascii="Courier New" w:hAnsi="Courier New" w:hint="default"/>
      </w:rPr>
    </w:lvl>
    <w:lvl w:ilvl="5" w:tplc="45761946">
      <w:start w:val="1"/>
      <w:numFmt w:val="bullet"/>
      <w:lvlText w:val=""/>
      <w:lvlJc w:val="left"/>
      <w:pPr>
        <w:ind w:left="4320" w:hanging="360"/>
      </w:pPr>
      <w:rPr>
        <w:rFonts w:ascii="Wingdings" w:hAnsi="Wingdings" w:hint="default"/>
      </w:rPr>
    </w:lvl>
    <w:lvl w:ilvl="6" w:tplc="DAC664EE">
      <w:start w:val="1"/>
      <w:numFmt w:val="bullet"/>
      <w:lvlText w:val=""/>
      <w:lvlJc w:val="left"/>
      <w:pPr>
        <w:ind w:left="5040" w:hanging="360"/>
      </w:pPr>
      <w:rPr>
        <w:rFonts w:ascii="Symbol" w:hAnsi="Symbol" w:hint="default"/>
      </w:rPr>
    </w:lvl>
    <w:lvl w:ilvl="7" w:tplc="9BA8FDDC">
      <w:start w:val="1"/>
      <w:numFmt w:val="bullet"/>
      <w:lvlText w:val="o"/>
      <w:lvlJc w:val="left"/>
      <w:pPr>
        <w:ind w:left="5760" w:hanging="360"/>
      </w:pPr>
      <w:rPr>
        <w:rFonts w:ascii="Courier New" w:hAnsi="Courier New" w:hint="default"/>
      </w:rPr>
    </w:lvl>
    <w:lvl w:ilvl="8" w:tplc="712C0BFA">
      <w:start w:val="1"/>
      <w:numFmt w:val="bullet"/>
      <w:lvlText w:val=""/>
      <w:lvlJc w:val="left"/>
      <w:pPr>
        <w:ind w:left="6480" w:hanging="360"/>
      </w:pPr>
      <w:rPr>
        <w:rFonts w:ascii="Wingdings" w:hAnsi="Wingdings" w:hint="default"/>
      </w:rPr>
    </w:lvl>
  </w:abstractNum>
  <w:abstractNum w:abstractNumId="23" w15:restartNumberingAfterBreak="0">
    <w:nsid w:val="6F95720C"/>
    <w:multiLevelType w:val="multilevel"/>
    <w:tmpl w:val="F1248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B36B7"/>
    <w:multiLevelType w:val="hybridMultilevel"/>
    <w:tmpl w:val="9104DF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15:restartNumberingAfterBreak="0">
    <w:nsid w:val="778B6CC4"/>
    <w:multiLevelType w:val="hybridMultilevel"/>
    <w:tmpl w:val="F746C83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2"/>
  </w:num>
  <w:num w:numId="4">
    <w:abstractNumId w:val="13"/>
  </w:num>
  <w:num w:numId="5">
    <w:abstractNumId w:val="14"/>
  </w:num>
  <w:num w:numId="6">
    <w:abstractNumId w:val="17"/>
  </w:num>
  <w:num w:numId="7">
    <w:abstractNumId w:val="21"/>
  </w:num>
  <w:num w:numId="8">
    <w:abstractNumId w:val="2"/>
  </w:num>
  <w:num w:numId="9">
    <w:abstractNumId w:val="0"/>
  </w:num>
  <w:num w:numId="10">
    <w:abstractNumId w:val="4"/>
  </w:num>
  <w:num w:numId="11">
    <w:abstractNumId w:val="20"/>
  </w:num>
  <w:num w:numId="12">
    <w:abstractNumId w:val="18"/>
  </w:num>
  <w:num w:numId="13">
    <w:abstractNumId w:val="16"/>
  </w:num>
  <w:num w:numId="14">
    <w:abstractNumId w:val="3"/>
  </w:num>
  <w:num w:numId="15">
    <w:abstractNumId w:val="5"/>
  </w:num>
  <w:num w:numId="16">
    <w:abstractNumId w:val="25"/>
  </w:num>
  <w:num w:numId="17">
    <w:abstractNumId w:val="1"/>
  </w:num>
  <w:num w:numId="18">
    <w:abstractNumId w:val="6"/>
  </w:num>
  <w:num w:numId="19">
    <w:abstractNumId w:val="23"/>
  </w:num>
  <w:num w:numId="20">
    <w:abstractNumId w:val="15"/>
  </w:num>
  <w:num w:numId="21">
    <w:abstractNumId w:val="10"/>
  </w:num>
  <w:num w:numId="22">
    <w:abstractNumId w:val="7"/>
  </w:num>
  <w:num w:numId="23">
    <w:abstractNumId w:val="11"/>
  </w:num>
  <w:num w:numId="24">
    <w:abstractNumId w:val="19"/>
  </w:num>
  <w:num w:numId="25">
    <w:abstractNumId w:val="2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686"/>
    <w:rsid w:val="00076090"/>
    <w:rsid w:val="000A6A2E"/>
    <w:rsid w:val="000C5C25"/>
    <w:rsid w:val="000F708C"/>
    <w:rsid w:val="0010039C"/>
    <w:rsid w:val="00127C29"/>
    <w:rsid w:val="00196263"/>
    <w:rsid w:val="001B3DDE"/>
    <w:rsid w:val="001B5E6A"/>
    <w:rsid w:val="002064E5"/>
    <w:rsid w:val="002754FC"/>
    <w:rsid w:val="002B502C"/>
    <w:rsid w:val="002F0654"/>
    <w:rsid w:val="002F0B28"/>
    <w:rsid w:val="00307D9A"/>
    <w:rsid w:val="003356BD"/>
    <w:rsid w:val="003A4011"/>
    <w:rsid w:val="003B56C5"/>
    <w:rsid w:val="003D7D38"/>
    <w:rsid w:val="00401AF8"/>
    <w:rsid w:val="00404732"/>
    <w:rsid w:val="00406CC7"/>
    <w:rsid w:val="00417BB9"/>
    <w:rsid w:val="004401ED"/>
    <w:rsid w:val="0046338E"/>
    <w:rsid w:val="004C6427"/>
    <w:rsid w:val="00511DF5"/>
    <w:rsid w:val="005155BF"/>
    <w:rsid w:val="00567182"/>
    <w:rsid w:val="005B29FC"/>
    <w:rsid w:val="005B2A36"/>
    <w:rsid w:val="005D1FAA"/>
    <w:rsid w:val="005F0594"/>
    <w:rsid w:val="005F1D15"/>
    <w:rsid w:val="00624E6E"/>
    <w:rsid w:val="0065690E"/>
    <w:rsid w:val="00687310"/>
    <w:rsid w:val="006A3702"/>
    <w:rsid w:val="006B3846"/>
    <w:rsid w:val="006C3228"/>
    <w:rsid w:val="006D460D"/>
    <w:rsid w:val="006E1137"/>
    <w:rsid w:val="006F4642"/>
    <w:rsid w:val="00706B93"/>
    <w:rsid w:val="007163E1"/>
    <w:rsid w:val="0073212E"/>
    <w:rsid w:val="0074110D"/>
    <w:rsid w:val="00795FF2"/>
    <w:rsid w:val="007C220D"/>
    <w:rsid w:val="007D4805"/>
    <w:rsid w:val="008233E8"/>
    <w:rsid w:val="00843F43"/>
    <w:rsid w:val="00883251"/>
    <w:rsid w:val="00900D5C"/>
    <w:rsid w:val="00962BE0"/>
    <w:rsid w:val="009B32EC"/>
    <w:rsid w:val="009C2862"/>
    <w:rsid w:val="009D6EC5"/>
    <w:rsid w:val="009F2A0C"/>
    <w:rsid w:val="00A457BD"/>
    <w:rsid w:val="00A9507A"/>
    <w:rsid w:val="00AE10B5"/>
    <w:rsid w:val="00B22F9D"/>
    <w:rsid w:val="00B519E2"/>
    <w:rsid w:val="00B640A7"/>
    <w:rsid w:val="00B64C0D"/>
    <w:rsid w:val="00B91F49"/>
    <w:rsid w:val="00B95F34"/>
    <w:rsid w:val="00B97DA8"/>
    <w:rsid w:val="00BA04D9"/>
    <w:rsid w:val="00BD1686"/>
    <w:rsid w:val="00C92EFA"/>
    <w:rsid w:val="00C94926"/>
    <w:rsid w:val="00CB03E4"/>
    <w:rsid w:val="00E14E43"/>
    <w:rsid w:val="00E1755E"/>
    <w:rsid w:val="00EC49DF"/>
    <w:rsid w:val="00EC706F"/>
    <w:rsid w:val="00EE5E1D"/>
    <w:rsid w:val="00EF3BFF"/>
    <w:rsid w:val="00F10441"/>
    <w:rsid w:val="00F24559"/>
    <w:rsid w:val="00F45CD3"/>
    <w:rsid w:val="00F50674"/>
    <w:rsid w:val="00F60F7F"/>
    <w:rsid w:val="00F6153A"/>
    <w:rsid w:val="00F86690"/>
    <w:rsid w:val="00FA3D8F"/>
    <w:rsid w:val="0A54874F"/>
    <w:rsid w:val="1B7D57A2"/>
    <w:rsid w:val="1C0E6900"/>
    <w:rsid w:val="1F537278"/>
    <w:rsid w:val="1F6F16CD"/>
    <w:rsid w:val="1FD4EED3"/>
    <w:rsid w:val="2100C3B9"/>
    <w:rsid w:val="27EEAC01"/>
    <w:rsid w:val="36A609A6"/>
    <w:rsid w:val="37FF966C"/>
    <w:rsid w:val="38230252"/>
    <w:rsid w:val="383C6DBC"/>
    <w:rsid w:val="3B908223"/>
    <w:rsid w:val="4D0B0936"/>
    <w:rsid w:val="510BB459"/>
    <w:rsid w:val="5DD6245A"/>
    <w:rsid w:val="66DB52B2"/>
    <w:rsid w:val="7283EB1A"/>
    <w:rsid w:val="72C29177"/>
    <w:rsid w:val="74F54B73"/>
    <w:rsid w:val="797C7D35"/>
    <w:rsid w:val="7BD0A9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AFE38"/>
  <w15:chartTrackingRefBased/>
  <w15:docId w15:val="{36219F13-4F4B-43FF-8681-5CBAC6DF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9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926"/>
  </w:style>
  <w:style w:type="paragraph" w:styleId="Footer">
    <w:name w:val="footer"/>
    <w:basedOn w:val="Normal"/>
    <w:link w:val="FooterChar"/>
    <w:uiPriority w:val="99"/>
    <w:unhideWhenUsed/>
    <w:rsid w:val="00C94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926"/>
  </w:style>
  <w:style w:type="paragraph" w:styleId="ListParagraph">
    <w:name w:val="List Paragraph"/>
    <w:basedOn w:val="Normal"/>
    <w:uiPriority w:val="34"/>
    <w:qFormat/>
    <w:rsid w:val="005B2A36"/>
    <w:pPr>
      <w:ind w:left="720"/>
      <w:contextualSpacing/>
    </w:pPr>
  </w:style>
  <w:style w:type="character" w:styleId="CommentReference">
    <w:name w:val="annotation reference"/>
    <w:basedOn w:val="DefaultParagraphFont"/>
    <w:unhideWhenUsed/>
    <w:rsid w:val="005B2A36"/>
    <w:rPr>
      <w:sz w:val="16"/>
      <w:szCs w:val="16"/>
    </w:rPr>
  </w:style>
  <w:style w:type="paragraph" w:styleId="CommentText">
    <w:name w:val="annotation text"/>
    <w:basedOn w:val="Normal"/>
    <w:link w:val="CommentTextChar"/>
    <w:unhideWhenUsed/>
    <w:rsid w:val="005B2A36"/>
    <w:pPr>
      <w:spacing w:line="240" w:lineRule="auto"/>
    </w:pPr>
    <w:rPr>
      <w:sz w:val="20"/>
      <w:szCs w:val="20"/>
    </w:rPr>
  </w:style>
  <w:style w:type="character" w:customStyle="1" w:styleId="CommentTextChar">
    <w:name w:val="Comment Text Char"/>
    <w:basedOn w:val="DefaultParagraphFont"/>
    <w:link w:val="CommentText"/>
    <w:rsid w:val="005B2A36"/>
    <w:rPr>
      <w:sz w:val="20"/>
      <w:szCs w:val="20"/>
    </w:rPr>
  </w:style>
  <w:style w:type="paragraph" w:customStyle="1" w:styleId="Default">
    <w:name w:val="Default"/>
    <w:rsid w:val="00B22F9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6A370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ontentcontrolboundarysink">
    <w:name w:val="contentcontrolboundarysink"/>
    <w:basedOn w:val="DefaultParagraphFont"/>
    <w:rsid w:val="00567182"/>
  </w:style>
  <w:style w:type="character" w:customStyle="1" w:styleId="normaltextrun">
    <w:name w:val="normaltextrun"/>
    <w:basedOn w:val="DefaultParagraphFont"/>
    <w:rsid w:val="00567182"/>
  </w:style>
  <w:style w:type="paragraph" w:styleId="CommentSubject">
    <w:name w:val="annotation subject"/>
    <w:basedOn w:val="CommentText"/>
    <w:next w:val="CommentText"/>
    <w:link w:val="CommentSubjectChar"/>
    <w:uiPriority w:val="99"/>
    <w:semiHidden/>
    <w:unhideWhenUsed/>
    <w:rsid w:val="003D7D38"/>
    <w:rPr>
      <w:b/>
      <w:bCs/>
    </w:rPr>
  </w:style>
  <w:style w:type="character" w:customStyle="1" w:styleId="CommentSubjectChar">
    <w:name w:val="Comment Subject Char"/>
    <w:basedOn w:val="CommentTextChar"/>
    <w:link w:val="CommentSubject"/>
    <w:uiPriority w:val="99"/>
    <w:semiHidden/>
    <w:rsid w:val="003D7D38"/>
    <w:rPr>
      <w:b/>
      <w:bCs/>
      <w:sz w:val="20"/>
      <w:szCs w:val="20"/>
    </w:rPr>
  </w:style>
  <w:style w:type="paragraph" w:customStyle="1" w:styleId="userway-s7-active">
    <w:name w:val="userway-s7-active"/>
    <w:basedOn w:val="Normal"/>
    <w:rsid w:val="004C6427"/>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423896">
      <w:bodyDiv w:val="1"/>
      <w:marLeft w:val="0"/>
      <w:marRight w:val="0"/>
      <w:marTop w:val="0"/>
      <w:marBottom w:val="0"/>
      <w:divBdr>
        <w:top w:val="none" w:sz="0" w:space="0" w:color="auto"/>
        <w:left w:val="none" w:sz="0" w:space="0" w:color="auto"/>
        <w:bottom w:val="none" w:sz="0" w:space="0" w:color="auto"/>
        <w:right w:val="none" w:sz="0" w:space="0" w:color="auto"/>
      </w:divBdr>
    </w:div>
    <w:div w:id="955138382">
      <w:bodyDiv w:val="1"/>
      <w:marLeft w:val="0"/>
      <w:marRight w:val="0"/>
      <w:marTop w:val="0"/>
      <w:marBottom w:val="0"/>
      <w:divBdr>
        <w:top w:val="none" w:sz="0" w:space="0" w:color="auto"/>
        <w:left w:val="none" w:sz="0" w:space="0" w:color="auto"/>
        <w:bottom w:val="none" w:sz="0" w:space="0" w:color="auto"/>
        <w:right w:val="none" w:sz="0" w:space="0" w:color="auto"/>
      </w:divBdr>
    </w:div>
    <w:div w:id="1475415687">
      <w:bodyDiv w:val="1"/>
      <w:marLeft w:val="0"/>
      <w:marRight w:val="0"/>
      <w:marTop w:val="0"/>
      <w:marBottom w:val="0"/>
      <w:divBdr>
        <w:top w:val="none" w:sz="0" w:space="0" w:color="auto"/>
        <w:left w:val="none" w:sz="0" w:space="0" w:color="auto"/>
        <w:bottom w:val="none" w:sz="0" w:space="0" w:color="auto"/>
        <w:right w:val="none" w:sz="0" w:space="0" w:color="auto"/>
      </w:divBdr>
    </w:div>
    <w:div w:id="179859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4" ma:contentTypeDescription="Create a new document." ma:contentTypeScope="" ma:versionID="7eba336e3a819bd46ad962685d1c3934">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4880ede7eebe8156b0578d7d5dc1f2c0"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element ref="ns2:MediaServiceSearchProperties" minOccurs="0"/>
                <xsd:element ref="ns2:MediaServiceObjectDetectorVersions" minOccurs="0"/>
                <xsd:element ref="ns2:Si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Site" ma:index="31" nillable="true" ma:displayName="Site" ma:format="Dropdown" ma:internalName="Si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Site xmlns="0d443b12-de91-4fea-9ec9-7fddac0a8a9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12742B-3685-4FDC-BAF6-4BD2C0A8D797}">
  <ds:schemaRefs>
    <ds:schemaRef ds:uri="http://schemas.openxmlformats.org/officeDocument/2006/bibliography"/>
  </ds:schemaRefs>
</ds:datastoreItem>
</file>

<file path=customXml/itemProps2.xml><?xml version="1.0" encoding="utf-8"?>
<ds:datastoreItem xmlns:ds="http://schemas.openxmlformats.org/officeDocument/2006/customXml" ds:itemID="{84F4656F-86D8-43EF-A027-D99F72748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43b12-de91-4fea-9ec9-7fddac0a8a91"/>
    <ds:schemaRef ds:uri="4b1a6e71-42a8-46d8-a6e7-106048f06fad"/>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D2548-D7E3-4105-9EEF-56BE94F0267D}">
  <ds:schemaRefs>
    <ds:schemaRef ds:uri="http://schemas.microsoft.com/office/2006/metadata/properties"/>
    <ds:schemaRef ds:uri="http://schemas.microsoft.com/office/infopath/2007/PartnerControls"/>
    <ds:schemaRef ds:uri="0d443b12-de91-4fea-9ec9-7fddac0a8a91"/>
    <ds:schemaRef ds:uri="4b1a6e71-42a8-46d8-a6e7-106048f06fad"/>
    <ds:schemaRef ds:uri="b5ab500d-7bfe-40cf-9816-28aa26f562a5"/>
  </ds:schemaRefs>
</ds:datastoreItem>
</file>

<file path=customXml/itemProps4.xml><?xml version="1.0" encoding="utf-8"?>
<ds:datastoreItem xmlns:ds="http://schemas.openxmlformats.org/officeDocument/2006/customXml" ds:itemID="{03F1D8D1-FDAB-48B8-83A4-A542BFDA93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879</Words>
  <Characters>5011</Characters>
  <Application>Microsoft Office Word</Application>
  <DocSecurity>0</DocSecurity>
  <Lines>41</Lines>
  <Paragraphs>11</Paragraphs>
  <ScaleCrop>false</ScaleCrop>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Nido</dc:creator>
  <cp:keywords/>
  <dc:description/>
  <cp:lastModifiedBy>Kirsten Richmond</cp:lastModifiedBy>
  <cp:revision>10</cp:revision>
  <dcterms:created xsi:type="dcterms:W3CDTF">2024-03-15T05:09:00Z</dcterms:created>
  <dcterms:modified xsi:type="dcterms:W3CDTF">2024-03-15T05:22:00Z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MediaServiceImageTags">
    <vt:lpwstr/>
  </property>
  <property fmtid="{D5CDD505-2E9C-101B-9397-08002B2CF9AE}" pid="4" name="RevIMBCS">
    <vt:lpwstr>13;#Department|2fc4e887-a0f5-41de-af45-e0f67b22cd90</vt:lpwstr>
  </property>
</Properties>
</file>